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>My client currently has a full-time position available, working in- house in their Design/Marketing department as a Graphic/Web Designer.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>You'd be working within a small team of print/web designers and video specialists, and close to a team of copywriters.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>What you'd be doing: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</w:p>
    <w:p w:rsidR="00B4741F" w:rsidRPr="00B4741F" w:rsidRDefault="00B4741F" w:rsidP="00B4741F">
      <w:pPr>
        <w:pStyle w:val="PlainText"/>
        <w:rPr>
          <w:sz w:val="24"/>
          <w:szCs w:val="24"/>
        </w:rPr>
      </w:pPr>
      <w:proofErr w:type="gramStart"/>
      <w:r w:rsidRPr="00B4741F">
        <w:rPr>
          <w:sz w:val="24"/>
          <w:szCs w:val="24"/>
        </w:rPr>
        <w:t>Working within the Design/Marketing team on multi-disciplined projects and campaigns for B2B customers.</w:t>
      </w:r>
      <w:proofErr w:type="gramEnd"/>
      <w:r w:rsidRPr="00B4741F">
        <w:rPr>
          <w:sz w:val="24"/>
          <w:szCs w:val="24"/>
        </w:rPr>
        <w:t xml:space="preserve"> You may be involved in all aspects of a project - from concepts through to final artwork - either on your own or as part of a team. This may be anything from flyers, brochures, </w:t>
      </w:r>
      <w:proofErr w:type="spellStart"/>
      <w:r w:rsidRPr="00B4741F">
        <w:rPr>
          <w:sz w:val="24"/>
          <w:szCs w:val="24"/>
        </w:rPr>
        <w:t>eshots</w:t>
      </w:r>
      <w:proofErr w:type="spellEnd"/>
      <w:r w:rsidRPr="00B4741F">
        <w:rPr>
          <w:sz w:val="24"/>
          <w:szCs w:val="24"/>
        </w:rPr>
        <w:t xml:space="preserve"> or landing pages to other rich media, and exhibitions/shows.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>Requirements: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</w:p>
    <w:p w:rsidR="00B4741F" w:rsidRPr="00B4741F" w:rsidRDefault="00B4741F" w:rsidP="00B4741F">
      <w:pPr>
        <w:pStyle w:val="PlainText"/>
        <w:rPr>
          <w:sz w:val="24"/>
          <w:szCs w:val="24"/>
        </w:rPr>
      </w:pPr>
      <w:proofErr w:type="gramStart"/>
      <w:r w:rsidRPr="00B4741F">
        <w:rPr>
          <w:sz w:val="24"/>
          <w:szCs w:val="24"/>
        </w:rPr>
        <w:t>Fluent in Adobe Creative Suite, especially InDesign, Photoshop and Illustrator.</w:t>
      </w:r>
      <w:proofErr w:type="gramEnd"/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>Experience working in digital communications, HTML, CSS and Flash skills.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  <w:proofErr w:type="gramStart"/>
      <w:r w:rsidRPr="00B4741F">
        <w:rPr>
          <w:sz w:val="24"/>
          <w:szCs w:val="24"/>
        </w:rPr>
        <w:t>A general understanding of/interest in creative technology, and willingness to learn.</w:t>
      </w:r>
      <w:proofErr w:type="gramEnd"/>
    </w:p>
    <w:p w:rsidR="00B4741F" w:rsidRPr="00B4741F" w:rsidRDefault="00B4741F" w:rsidP="00B4741F">
      <w:pPr>
        <w:pStyle w:val="PlainText"/>
        <w:rPr>
          <w:sz w:val="24"/>
          <w:szCs w:val="24"/>
        </w:rPr>
      </w:pPr>
      <w:proofErr w:type="gramStart"/>
      <w:r w:rsidRPr="00B4741F">
        <w:rPr>
          <w:sz w:val="24"/>
          <w:szCs w:val="24"/>
        </w:rPr>
        <w:t>To be able to challenge a creative brief and ask the right questions whilst remaining objective, and open to other opinions.</w:t>
      </w:r>
      <w:proofErr w:type="gramEnd"/>
      <w:r w:rsidRPr="00B4741F">
        <w:rPr>
          <w:sz w:val="24"/>
          <w:szCs w:val="24"/>
        </w:rPr>
        <w:t xml:space="preserve"> Commercial awareness will be at the top of your priorities.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 xml:space="preserve">Excellent layout, typography, </w:t>
      </w:r>
      <w:proofErr w:type="spellStart"/>
      <w:r w:rsidRPr="00B4741F">
        <w:rPr>
          <w:sz w:val="24"/>
          <w:szCs w:val="24"/>
        </w:rPr>
        <w:t>artworking</w:t>
      </w:r>
      <w:proofErr w:type="spellEnd"/>
      <w:r w:rsidRPr="00B4741F">
        <w:rPr>
          <w:sz w:val="24"/>
          <w:szCs w:val="24"/>
        </w:rPr>
        <w:t xml:space="preserve"> skills and attention to detail is a must.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 xml:space="preserve">To be </w:t>
      </w:r>
      <w:proofErr w:type="spellStart"/>
      <w:r w:rsidRPr="00B4741F">
        <w:rPr>
          <w:sz w:val="24"/>
          <w:szCs w:val="24"/>
        </w:rPr>
        <w:t>organised</w:t>
      </w:r>
      <w:proofErr w:type="spellEnd"/>
      <w:r w:rsidRPr="00B4741F">
        <w:rPr>
          <w:sz w:val="24"/>
          <w:szCs w:val="24"/>
        </w:rPr>
        <w:t>, have a problem-solving nature and a 'can-do'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  <w:proofErr w:type="gramStart"/>
      <w:r w:rsidRPr="00B4741F">
        <w:rPr>
          <w:sz w:val="24"/>
          <w:szCs w:val="24"/>
        </w:rPr>
        <w:t>attitude</w:t>
      </w:r>
      <w:proofErr w:type="gramEnd"/>
      <w:r w:rsidRPr="00B4741F">
        <w:rPr>
          <w:sz w:val="24"/>
          <w:szCs w:val="24"/>
        </w:rPr>
        <w:t>. You should also have the ability to multi-task and be familiar with working to tight deadlines.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>Commercial experience is</w:t>
      </w:r>
      <w:bookmarkStart w:id="0" w:name="_GoBack"/>
      <w:bookmarkEnd w:id="0"/>
      <w:r w:rsidRPr="00B4741F">
        <w:rPr>
          <w:sz w:val="24"/>
          <w:szCs w:val="24"/>
        </w:rPr>
        <w:t xml:space="preserve"> preferable.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>Personal Qualities: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>We are looking for someone with a genuine love of design, through both print and online media. You'll enjoy co-creating projects with others and have a problem-solving nature. You'll continuously strive to learn about our business and your number one priority will be to seek to make projects commercially successful.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 xml:space="preserve">This is your chance to join a thriving, collaborative department who are constantly working on finding new and interesting ways to enhance the company’s output. </w:t>
      </w:r>
      <w:proofErr w:type="gramStart"/>
      <w:r w:rsidRPr="00B4741F">
        <w:rPr>
          <w:sz w:val="24"/>
          <w:szCs w:val="24"/>
        </w:rPr>
        <w:t>Made up of the design team, video experts, copywriters, press and PR, this diverse department works together to develop their overall marketing strategy.</w:t>
      </w:r>
      <w:proofErr w:type="gramEnd"/>
      <w:r w:rsidRPr="00B4741F">
        <w:rPr>
          <w:sz w:val="24"/>
          <w:szCs w:val="24"/>
        </w:rPr>
        <w:t xml:space="preserve"> As a key member of a relaxed but busy team, you'll be eligible for benefits and bonuses after a probationary period.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>Application process:</w:t>
      </w:r>
    </w:p>
    <w:p w:rsidR="00B4741F" w:rsidRPr="00B4741F" w:rsidRDefault="00B4741F" w:rsidP="00B4741F">
      <w:pPr>
        <w:pStyle w:val="PlainText"/>
        <w:rPr>
          <w:sz w:val="24"/>
          <w:szCs w:val="24"/>
        </w:rPr>
      </w:pPr>
    </w:p>
    <w:p w:rsidR="00B4741F" w:rsidRPr="00B4741F" w:rsidRDefault="00B4741F" w:rsidP="00B4741F">
      <w:pPr>
        <w:pStyle w:val="PlainText"/>
        <w:rPr>
          <w:sz w:val="24"/>
          <w:szCs w:val="24"/>
        </w:rPr>
      </w:pPr>
      <w:r w:rsidRPr="00B4741F">
        <w:rPr>
          <w:sz w:val="24"/>
          <w:szCs w:val="24"/>
        </w:rPr>
        <w:t xml:space="preserve">Please submit a current CV to </w:t>
      </w:r>
      <w:hyperlink r:id="rId5" w:history="1">
        <w:r w:rsidRPr="00B4741F">
          <w:rPr>
            <w:rStyle w:val="Hyperlink"/>
            <w:sz w:val="24"/>
            <w:szCs w:val="24"/>
          </w:rPr>
          <w:t>jobs@kushonejobs.com</w:t>
        </w:r>
      </w:hyperlink>
      <w:r w:rsidRPr="00B4741F">
        <w:rPr>
          <w:sz w:val="24"/>
          <w:szCs w:val="24"/>
        </w:rPr>
        <w:t xml:space="preserve">  and examples of your work - particularly those of a commercial nature.</w:t>
      </w:r>
    </w:p>
    <w:p w:rsidR="00E42CC1" w:rsidRPr="00B4741F" w:rsidRDefault="00E42CC1">
      <w:pPr>
        <w:rPr>
          <w:sz w:val="24"/>
          <w:szCs w:val="24"/>
        </w:rPr>
      </w:pPr>
    </w:p>
    <w:sectPr w:rsidR="00E42CC1" w:rsidRPr="00B4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F"/>
    <w:rsid w:val="00B4741F"/>
    <w:rsid w:val="00E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41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41F"/>
    <w:pPr>
      <w:spacing w:after="0" w:line="240" w:lineRule="auto"/>
    </w:pPr>
    <w:rPr>
      <w:rFonts w:ascii="Arial" w:eastAsia="Times New Roman" w:hAnsi="Arial"/>
      <w:sz w:val="1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41F"/>
    <w:rPr>
      <w:rFonts w:ascii="Arial" w:eastAsia="Times New Roman" w:hAnsi="Arial"/>
      <w:sz w:val="16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41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41F"/>
    <w:pPr>
      <w:spacing w:after="0" w:line="240" w:lineRule="auto"/>
    </w:pPr>
    <w:rPr>
      <w:rFonts w:ascii="Arial" w:eastAsia="Times New Roman" w:hAnsi="Arial"/>
      <w:sz w:val="1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41F"/>
    <w:rPr>
      <w:rFonts w:ascii="Arial" w:eastAsia="Times New Roman" w:hAnsi="Arial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kushonejo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2011-11-09T14:26:00Z</dcterms:created>
  <dcterms:modified xsi:type="dcterms:W3CDTF">2011-11-09T14:30:00Z</dcterms:modified>
</cp:coreProperties>
</file>