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03" w:rsidRDefault="00103603" w:rsidP="00103603">
      <w:pPr>
        <w:spacing w:after="200" w:line="276" w:lineRule="auto"/>
        <w:jc w:val="center"/>
        <w:rPr>
          <w:b/>
        </w:rPr>
      </w:pPr>
      <w:r>
        <w:rPr>
          <w:b/>
        </w:rPr>
        <w:t>CBO EXCELLENCE INITIATIVE APPLICATION FORM</w:t>
      </w:r>
    </w:p>
    <w:p w:rsidR="00103603" w:rsidRPr="00103603" w:rsidRDefault="00103603" w:rsidP="00103603">
      <w:pPr>
        <w:pStyle w:val="NoSpacing"/>
        <w:rPr>
          <w:rFonts w:ascii="Times New Roman" w:hAnsi="Times New Roman"/>
          <w:b/>
          <w:i/>
          <w:sz w:val="24"/>
          <w:szCs w:val="24"/>
        </w:rPr>
      </w:pPr>
      <w:r w:rsidRPr="00103603">
        <w:rPr>
          <w:rFonts w:ascii="Times New Roman" w:hAnsi="Times New Roman"/>
          <w:b/>
          <w:i/>
          <w:sz w:val="24"/>
          <w:szCs w:val="24"/>
        </w:rPr>
        <w:t>Name of Organization:</w:t>
      </w:r>
    </w:p>
    <w:p w:rsidR="00103603" w:rsidRPr="00103603" w:rsidRDefault="00103603" w:rsidP="00103603">
      <w:pPr>
        <w:pStyle w:val="NoSpacing"/>
        <w:rPr>
          <w:rFonts w:ascii="Times New Roman" w:hAnsi="Times New Roman"/>
          <w:b/>
          <w:i/>
          <w:sz w:val="24"/>
          <w:szCs w:val="24"/>
        </w:rPr>
      </w:pPr>
      <w:r w:rsidRPr="00103603">
        <w:rPr>
          <w:rFonts w:ascii="Times New Roman" w:hAnsi="Times New Roman"/>
          <w:b/>
          <w:i/>
          <w:sz w:val="24"/>
          <w:szCs w:val="24"/>
        </w:rPr>
        <w:t>Contact Person:</w:t>
      </w:r>
    </w:p>
    <w:p w:rsidR="00103603" w:rsidRPr="00103603" w:rsidRDefault="00103603" w:rsidP="00103603">
      <w:pPr>
        <w:pStyle w:val="NoSpacing"/>
        <w:rPr>
          <w:rFonts w:ascii="Times New Roman" w:hAnsi="Times New Roman"/>
          <w:b/>
          <w:i/>
          <w:sz w:val="24"/>
          <w:szCs w:val="24"/>
        </w:rPr>
      </w:pPr>
      <w:r w:rsidRPr="00103603">
        <w:rPr>
          <w:rFonts w:ascii="Times New Roman" w:hAnsi="Times New Roman"/>
          <w:b/>
          <w:i/>
          <w:sz w:val="24"/>
          <w:szCs w:val="24"/>
        </w:rPr>
        <w:t xml:space="preserve">Contact Email Address: </w:t>
      </w:r>
    </w:p>
    <w:p w:rsidR="00103603" w:rsidRPr="00103603" w:rsidRDefault="00103603" w:rsidP="00103603">
      <w:pPr>
        <w:pStyle w:val="NoSpacing"/>
        <w:rPr>
          <w:rFonts w:ascii="Times New Roman" w:hAnsi="Times New Roman"/>
          <w:b/>
          <w:i/>
          <w:sz w:val="24"/>
          <w:szCs w:val="24"/>
        </w:rPr>
      </w:pPr>
      <w:r w:rsidRPr="00103603">
        <w:rPr>
          <w:rFonts w:ascii="Times New Roman" w:hAnsi="Times New Roman"/>
          <w:b/>
          <w:i/>
          <w:sz w:val="24"/>
          <w:szCs w:val="24"/>
        </w:rPr>
        <w:t xml:space="preserve">Contact Phone Number: </w:t>
      </w:r>
    </w:p>
    <w:p w:rsidR="00103603" w:rsidRPr="00103603" w:rsidRDefault="00103603" w:rsidP="00103603">
      <w:pPr>
        <w:pStyle w:val="NoSpacing"/>
        <w:rPr>
          <w:rFonts w:ascii="Times New Roman" w:hAnsi="Times New Roman"/>
          <w:b/>
          <w:i/>
          <w:sz w:val="24"/>
          <w:szCs w:val="24"/>
        </w:rPr>
      </w:pPr>
      <w:r w:rsidRPr="00103603">
        <w:rPr>
          <w:rFonts w:ascii="Times New Roman" w:hAnsi="Times New Roman"/>
          <w:b/>
          <w:i/>
          <w:sz w:val="24"/>
          <w:szCs w:val="24"/>
        </w:rPr>
        <w:t xml:space="preserve">Office Address: </w:t>
      </w:r>
    </w:p>
    <w:p w:rsidR="00103603" w:rsidRPr="00103603" w:rsidRDefault="00103603" w:rsidP="00103603">
      <w:pPr>
        <w:pStyle w:val="NoSpacing"/>
        <w:rPr>
          <w:rFonts w:ascii="Times New Roman" w:hAnsi="Times New Roman"/>
          <w:i/>
          <w:sz w:val="24"/>
          <w:szCs w:val="24"/>
        </w:rPr>
      </w:pPr>
      <w:r w:rsidRPr="00103603">
        <w:rPr>
          <w:rFonts w:ascii="Times New Roman" w:hAnsi="Times New Roman"/>
          <w:b/>
          <w:i/>
          <w:sz w:val="24"/>
          <w:szCs w:val="24"/>
        </w:rPr>
        <w:t>Organization’s Geographic Areas of Operation</w:t>
      </w:r>
      <w:r w:rsidRPr="00103603">
        <w:rPr>
          <w:rFonts w:ascii="Times New Roman" w:hAnsi="Times New Roman"/>
          <w:i/>
          <w:sz w:val="24"/>
          <w:szCs w:val="24"/>
        </w:rPr>
        <w:t xml:space="preserve">:   </w:t>
      </w:r>
    </w:p>
    <w:p w:rsidR="00103603" w:rsidRPr="00103603" w:rsidRDefault="00103603" w:rsidP="00103603">
      <w:pPr>
        <w:pStyle w:val="NoSpacing"/>
        <w:rPr>
          <w:rFonts w:ascii="Times New Roman" w:hAnsi="Times New Roman"/>
          <w:i/>
          <w:sz w:val="24"/>
          <w:szCs w:val="24"/>
        </w:rPr>
      </w:pPr>
    </w:p>
    <w:p w:rsidR="00103603" w:rsidRPr="00103603" w:rsidRDefault="00103603" w:rsidP="00103603">
      <w:pPr>
        <w:pStyle w:val="NoSpacing"/>
        <w:rPr>
          <w:rFonts w:ascii="Times New Roman" w:hAnsi="Times New Roman"/>
          <w:i/>
          <w:sz w:val="24"/>
          <w:szCs w:val="24"/>
        </w:rPr>
      </w:pPr>
      <w:r w:rsidRPr="00103603">
        <w:rPr>
          <w:rFonts w:ascii="Times New Roman" w:hAnsi="Times New Roman"/>
          <w:i/>
          <w:sz w:val="24"/>
          <w:szCs w:val="24"/>
        </w:rPr>
        <w:t xml:space="preserve">Please respond to the following </w:t>
      </w:r>
      <w:r>
        <w:rPr>
          <w:rFonts w:ascii="Times New Roman" w:hAnsi="Times New Roman"/>
          <w:i/>
          <w:sz w:val="24"/>
          <w:szCs w:val="24"/>
        </w:rPr>
        <w:t>20</w:t>
      </w:r>
      <w:r w:rsidRPr="00103603">
        <w:rPr>
          <w:rFonts w:ascii="Times New Roman" w:hAnsi="Times New Roman"/>
          <w:i/>
          <w:sz w:val="24"/>
          <w:szCs w:val="24"/>
        </w:rPr>
        <w:t xml:space="preserve"> questions with the requested documents, charts, or narrative responses. </w:t>
      </w:r>
    </w:p>
    <w:p w:rsidR="00103603" w:rsidRPr="00103603" w:rsidRDefault="00103603" w:rsidP="00103603">
      <w:pPr>
        <w:pStyle w:val="Heading3"/>
        <w:rPr>
          <w:rFonts w:ascii="Times New Roman" w:hAnsi="Times New Roman"/>
          <w:sz w:val="24"/>
          <w:szCs w:val="24"/>
          <w:u w:val="single"/>
        </w:rPr>
      </w:pPr>
      <w:r w:rsidRPr="00103603">
        <w:rPr>
          <w:rFonts w:ascii="Times New Roman" w:hAnsi="Times New Roman"/>
          <w:sz w:val="24"/>
          <w:szCs w:val="24"/>
          <w:u w:val="single"/>
        </w:rPr>
        <w:t>Organizational Health</w:t>
      </w:r>
    </w:p>
    <w:p w:rsidR="00103603" w:rsidRPr="00103603" w:rsidRDefault="00103603" w:rsidP="00103603">
      <w:pPr>
        <w:pStyle w:val="Heading3"/>
        <w:rPr>
          <w:rFonts w:ascii="Times New Roman" w:hAnsi="Times New Roman"/>
          <w:sz w:val="24"/>
          <w:szCs w:val="24"/>
        </w:rPr>
      </w:pPr>
      <w:r w:rsidRPr="00103603">
        <w:rPr>
          <w:rFonts w:ascii="Times New Roman" w:hAnsi="Times New Roman"/>
          <w:sz w:val="24"/>
          <w:szCs w:val="24"/>
        </w:rPr>
        <w:t xml:space="preserve">Governance </w:t>
      </w:r>
    </w:p>
    <w:p w:rsidR="00103603" w:rsidRPr="00103603" w:rsidRDefault="00103603" w:rsidP="00103603">
      <w:r w:rsidRPr="00103603">
        <w:t xml:space="preserve">Please attach the following documents: </w:t>
      </w:r>
    </w:p>
    <w:p w:rsidR="00103603" w:rsidRPr="00103603" w:rsidRDefault="00103603" w:rsidP="00103603">
      <w:pPr>
        <w:pStyle w:val="ListParagraph"/>
        <w:numPr>
          <w:ilvl w:val="0"/>
          <w:numId w:val="2"/>
        </w:numPr>
        <w:spacing w:after="200" w:line="276" w:lineRule="auto"/>
        <w:rPr>
          <w:color w:val="000000"/>
        </w:rPr>
      </w:pPr>
      <w:r w:rsidRPr="00103603">
        <w:t>P</w:t>
      </w:r>
      <w:r w:rsidRPr="00103603">
        <w:rPr>
          <w:color w:val="000000"/>
        </w:rPr>
        <w:t xml:space="preserve">roof of the applicant’s registration in South Sudan, such as a copy of the </w:t>
      </w:r>
      <w:r w:rsidRPr="00103603">
        <w:rPr>
          <w:iCs/>
          <w:color w:val="000000"/>
        </w:rPr>
        <w:t>organization's</w:t>
      </w:r>
      <w:r w:rsidRPr="00103603">
        <w:rPr>
          <w:i/>
          <w:iCs/>
          <w:color w:val="000000"/>
        </w:rPr>
        <w:t xml:space="preserve"> </w:t>
      </w:r>
      <w:r w:rsidRPr="00103603">
        <w:rPr>
          <w:color w:val="000000"/>
        </w:rPr>
        <w:t xml:space="preserve">current </w:t>
      </w:r>
      <w:r w:rsidRPr="00103603">
        <w:rPr>
          <w:b/>
          <w:color w:val="000000"/>
        </w:rPr>
        <w:t>registration</w:t>
      </w:r>
      <w:r w:rsidRPr="00103603">
        <w:rPr>
          <w:color w:val="000000"/>
        </w:rPr>
        <w:t xml:space="preserve"> with the SRRC and/or the Ministry of Justice</w:t>
      </w:r>
    </w:p>
    <w:p w:rsidR="00103603" w:rsidRPr="00103603" w:rsidRDefault="00103603" w:rsidP="00103603">
      <w:pPr>
        <w:pStyle w:val="ListParagraph"/>
        <w:numPr>
          <w:ilvl w:val="0"/>
          <w:numId w:val="2"/>
        </w:numPr>
        <w:spacing w:after="200" w:line="276" w:lineRule="auto"/>
      </w:pPr>
      <w:r w:rsidRPr="00103603">
        <w:t xml:space="preserve">The organization’s </w:t>
      </w:r>
      <w:r w:rsidRPr="00103603">
        <w:rPr>
          <w:b/>
        </w:rPr>
        <w:t>constitution</w:t>
      </w:r>
      <w:r w:rsidRPr="00103603">
        <w:t>, by laws, articles of incorporation, or other kind of governing documents</w:t>
      </w:r>
    </w:p>
    <w:p w:rsidR="00103603" w:rsidRPr="00103603" w:rsidRDefault="00103603" w:rsidP="00103603">
      <w:pPr>
        <w:pStyle w:val="ListParagraph"/>
        <w:numPr>
          <w:ilvl w:val="0"/>
          <w:numId w:val="2"/>
        </w:numPr>
        <w:spacing w:after="200" w:line="276" w:lineRule="auto"/>
      </w:pPr>
      <w:r w:rsidRPr="00103603">
        <w:t xml:space="preserve">A copy of any </w:t>
      </w:r>
      <w:r w:rsidRPr="00103603">
        <w:rPr>
          <w:b/>
        </w:rPr>
        <w:t>policies</w:t>
      </w:r>
      <w:r w:rsidRPr="00103603">
        <w:t xml:space="preserve"> the organization has in place, such as those related to Finance, Cash Management and Accounting, Human Resources, Procurement, Property Management, Etc. </w:t>
      </w:r>
    </w:p>
    <w:p w:rsidR="00103603" w:rsidRPr="00103603" w:rsidRDefault="00103603" w:rsidP="00103603">
      <w:pPr>
        <w:pStyle w:val="ListParagraph"/>
        <w:numPr>
          <w:ilvl w:val="0"/>
          <w:numId w:val="2"/>
        </w:numPr>
        <w:spacing w:after="200" w:line="276" w:lineRule="auto"/>
      </w:pPr>
      <w:r w:rsidRPr="00103603">
        <w:t xml:space="preserve">A list of the </w:t>
      </w:r>
      <w:r w:rsidRPr="00103603">
        <w:rPr>
          <w:b/>
        </w:rPr>
        <w:t>Board of Directors</w:t>
      </w:r>
      <w:r w:rsidRPr="00103603">
        <w:t xml:space="preserve"> and their contact information</w:t>
      </w:r>
    </w:p>
    <w:p w:rsidR="00103603" w:rsidRPr="00103603" w:rsidRDefault="00103603" w:rsidP="00103603">
      <w:pPr>
        <w:pStyle w:val="ListParagraph"/>
        <w:numPr>
          <w:ilvl w:val="0"/>
          <w:numId w:val="2"/>
        </w:numPr>
        <w:spacing w:after="200" w:line="276" w:lineRule="auto"/>
      </w:pPr>
      <w:r w:rsidRPr="00103603">
        <w:t>Proof of applicant’s physical existence in the proposed area of operation. This is done by getting a letter from the County Commissioner or Payam Administrator for the concerned county/</w:t>
      </w:r>
      <w:proofErr w:type="spellStart"/>
      <w:r w:rsidRPr="00103603">
        <w:t>payam</w:t>
      </w:r>
      <w:proofErr w:type="spellEnd"/>
      <w:r w:rsidRPr="00103603">
        <w:t xml:space="preserve">. The Letter should contain functional telephone number(s) of the commissioner or Payam Administrator </w:t>
      </w:r>
    </w:p>
    <w:p w:rsidR="00103603" w:rsidRPr="00103603" w:rsidRDefault="00103603" w:rsidP="00103603">
      <w:pPr>
        <w:pStyle w:val="Heading3"/>
        <w:rPr>
          <w:rFonts w:ascii="Times New Roman" w:hAnsi="Times New Roman"/>
          <w:sz w:val="24"/>
          <w:szCs w:val="24"/>
        </w:rPr>
      </w:pPr>
      <w:r w:rsidRPr="00103603">
        <w:rPr>
          <w:rFonts w:ascii="Times New Roman" w:hAnsi="Times New Roman"/>
          <w:sz w:val="24"/>
          <w:szCs w:val="24"/>
        </w:rPr>
        <w:t>Staff and Structure</w:t>
      </w:r>
    </w:p>
    <w:p w:rsidR="00103603" w:rsidRPr="00103603" w:rsidRDefault="00103603" w:rsidP="00103603">
      <w:pPr>
        <w:pStyle w:val="ListParagraph"/>
        <w:numPr>
          <w:ilvl w:val="0"/>
          <w:numId w:val="2"/>
        </w:numPr>
        <w:spacing w:after="200" w:line="276" w:lineRule="auto"/>
      </w:pPr>
      <w:r w:rsidRPr="00103603">
        <w:t xml:space="preserve">Please list the top three staff members with short biographies listing their academic qualifications and key relevant work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103603" w:rsidRPr="00103603" w:rsidTr="0064758A">
        <w:tc>
          <w:tcPr>
            <w:tcW w:w="4788" w:type="dxa"/>
          </w:tcPr>
          <w:p w:rsidR="00103603" w:rsidRPr="00103603" w:rsidRDefault="00103603" w:rsidP="0064758A">
            <w:pPr>
              <w:ind w:left="720"/>
              <w:contextualSpacing/>
              <w:rPr>
                <w:b/>
              </w:rPr>
            </w:pPr>
            <w:r w:rsidRPr="00103603">
              <w:rPr>
                <w:b/>
              </w:rPr>
              <w:t>Staff Name</w:t>
            </w:r>
          </w:p>
        </w:tc>
        <w:tc>
          <w:tcPr>
            <w:tcW w:w="4788" w:type="dxa"/>
          </w:tcPr>
          <w:p w:rsidR="00103603" w:rsidRPr="00103603" w:rsidRDefault="00103603" w:rsidP="0064758A">
            <w:pPr>
              <w:ind w:left="720"/>
              <w:contextualSpacing/>
              <w:rPr>
                <w:b/>
              </w:rPr>
            </w:pPr>
            <w:r w:rsidRPr="00103603">
              <w:rPr>
                <w:b/>
              </w:rPr>
              <w:t>Qualifications</w:t>
            </w:r>
          </w:p>
        </w:tc>
      </w:tr>
      <w:tr w:rsidR="00103603" w:rsidRPr="00103603" w:rsidTr="0064758A">
        <w:tc>
          <w:tcPr>
            <w:tcW w:w="4788" w:type="dxa"/>
          </w:tcPr>
          <w:p w:rsidR="00103603" w:rsidRPr="00103603" w:rsidRDefault="00103603" w:rsidP="0064758A">
            <w:pPr>
              <w:contextualSpacing/>
            </w:pPr>
          </w:p>
        </w:tc>
        <w:tc>
          <w:tcPr>
            <w:tcW w:w="4788" w:type="dxa"/>
          </w:tcPr>
          <w:p w:rsidR="00103603" w:rsidRPr="00103603" w:rsidRDefault="00103603" w:rsidP="0064758A">
            <w:pPr>
              <w:ind w:left="720"/>
              <w:contextualSpacing/>
            </w:pPr>
          </w:p>
        </w:tc>
      </w:tr>
      <w:tr w:rsidR="00103603" w:rsidRPr="00103603" w:rsidTr="0064758A">
        <w:tc>
          <w:tcPr>
            <w:tcW w:w="4788" w:type="dxa"/>
          </w:tcPr>
          <w:p w:rsidR="00103603" w:rsidRPr="00103603" w:rsidRDefault="00103603" w:rsidP="0064758A">
            <w:pPr>
              <w:pStyle w:val="ListParagraph"/>
            </w:pPr>
          </w:p>
        </w:tc>
        <w:tc>
          <w:tcPr>
            <w:tcW w:w="4788" w:type="dxa"/>
          </w:tcPr>
          <w:p w:rsidR="00103603" w:rsidRPr="00103603" w:rsidRDefault="00103603" w:rsidP="0064758A">
            <w:pPr>
              <w:ind w:left="720"/>
              <w:contextualSpacing/>
            </w:pPr>
          </w:p>
        </w:tc>
      </w:tr>
      <w:tr w:rsidR="00103603" w:rsidRPr="00103603" w:rsidTr="0064758A">
        <w:tc>
          <w:tcPr>
            <w:tcW w:w="4788" w:type="dxa"/>
          </w:tcPr>
          <w:p w:rsidR="00103603" w:rsidRPr="00103603" w:rsidRDefault="00103603" w:rsidP="0064758A">
            <w:pPr>
              <w:pStyle w:val="ListParagraph"/>
            </w:pPr>
          </w:p>
        </w:tc>
        <w:tc>
          <w:tcPr>
            <w:tcW w:w="4788" w:type="dxa"/>
          </w:tcPr>
          <w:p w:rsidR="00103603" w:rsidRPr="00103603" w:rsidRDefault="00103603" w:rsidP="0064758A">
            <w:pPr>
              <w:ind w:left="720"/>
              <w:contextualSpacing/>
            </w:pPr>
          </w:p>
        </w:tc>
      </w:tr>
    </w:tbl>
    <w:p w:rsidR="00103603" w:rsidRPr="00103603" w:rsidRDefault="00103603" w:rsidP="00103603"/>
    <w:p w:rsidR="00103603" w:rsidRPr="00103603" w:rsidRDefault="00103603" w:rsidP="00103603"/>
    <w:p w:rsidR="00103603" w:rsidRPr="00103603" w:rsidRDefault="00103603" w:rsidP="00103603">
      <w:pPr>
        <w:pStyle w:val="ListParagraph"/>
        <w:numPr>
          <w:ilvl w:val="0"/>
          <w:numId w:val="2"/>
        </w:numPr>
        <w:spacing w:after="200" w:line="276" w:lineRule="auto"/>
      </w:pPr>
      <w:r w:rsidRPr="00103603">
        <w:t xml:space="preserve">Please also draw an organizational chart showing all staff and how the reporting lines are structured. An example is shown below. </w:t>
      </w:r>
    </w:p>
    <w:p w:rsidR="00103603" w:rsidRPr="00103603" w:rsidRDefault="00103603" w:rsidP="00103603">
      <w:r w:rsidRPr="00103603">
        <w:rPr>
          <w:noProof/>
          <w:lang w:val="en-US" w:eastAsia="en-US"/>
        </w:rPr>
        <w:lastRenderedPageBreak/>
        <w:drawing>
          <wp:inline distT="0" distB="0" distL="0" distR="0">
            <wp:extent cx="6019800" cy="2412492"/>
            <wp:effectExtent l="0" t="0" r="0" b="6858"/>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03603" w:rsidRPr="00103603" w:rsidRDefault="00103603" w:rsidP="00103603"/>
    <w:p w:rsidR="00103603" w:rsidRPr="00103603" w:rsidRDefault="00103603" w:rsidP="00103603">
      <w:pPr>
        <w:pStyle w:val="Heading3"/>
        <w:rPr>
          <w:rFonts w:ascii="Times New Roman" w:hAnsi="Times New Roman"/>
          <w:sz w:val="24"/>
          <w:szCs w:val="24"/>
        </w:rPr>
      </w:pPr>
      <w:r w:rsidRPr="00103603">
        <w:rPr>
          <w:rFonts w:ascii="Times New Roman" w:hAnsi="Times New Roman"/>
          <w:sz w:val="24"/>
          <w:szCs w:val="24"/>
        </w:rPr>
        <w:t>Past Experience</w:t>
      </w:r>
    </w:p>
    <w:p w:rsidR="00103603" w:rsidRPr="00103603" w:rsidRDefault="00103603" w:rsidP="00103603">
      <w:pPr>
        <w:pStyle w:val="ListParagraph"/>
        <w:numPr>
          <w:ilvl w:val="0"/>
          <w:numId w:val="2"/>
        </w:numPr>
        <w:spacing w:after="200" w:line="276" w:lineRule="auto"/>
      </w:pPr>
      <w:r w:rsidRPr="00103603">
        <w:t xml:space="preserve">How was your organization founded? Please describe who founded your organization, when the organization started, and what problem it was originally formed to address. </w:t>
      </w:r>
      <w:r w:rsidRPr="00103603">
        <w:rPr>
          <w:i/>
        </w:rPr>
        <w:t>(1-2 paragraphs)</w:t>
      </w:r>
    </w:p>
    <w:p w:rsidR="00103603" w:rsidRPr="00103603" w:rsidRDefault="00103603" w:rsidP="00103603"/>
    <w:p w:rsidR="00103603" w:rsidRPr="00103603" w:rsidRDefault="00103603" w:rsidP="00103603">
      <w:pPr>
        <w:pStyle w:val="ListParagraph"/>
        <w:numPr>
          <w:ilvl w:val="0"/>
          <w:numId w:val="2"/>
        </w:numPr>
        <w:spacing w:after="200" w:line="276" w:lineRule="auto"/>
      </w:pPr>
      <w:r w:rsidRPr="00103603">
        <w:t xml:space="preserve">Write a brief timeline of the history of your organization that shows when it was founded, when it became registered, when important projects happened, and other dates significant to the history of your organization. </w:t>
      </w:r>
    </w:p>
    <w:p w:rsidR="00103603" w:rsidRPr="00103603" w:rsidRDefault="00103603" w:rsidP="00103603"/>
    <w:p w:rsidR="00103603" w:rsidRPr="00103603" w:rsidRDefault="00103603" w:rsidP="00103603">
      <w:pPr>
        <w:pStyle w:val="ListParagraph"/>
        <w:numPr>
          <w:ilvl w:val="0"/>
          <w:numId w:val="2"/>
        </w:numPr>
        <w:spacing w:after="200" w:line="276" w:lineRule="auto"/>
      </w:pPr>
      <w:r w:rsidRPr="00103603">
        <w:t>Please fill out a chart showing the donor awards you have managed. The chart should include the name and contact information of the donor, the time frame, the award amount, and a short summary of the project. You may use the chart below as a template.</w:t>
      </w:r>
    </w:p>
    <w:p w:rsidR="00103603" w:rsidRPr="00103603" w:rsidRDefault="00103603" w:rsidP="00103603">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3150"/>
        <w:gridCol w:w="1800"/>
        <w:gridCol w:w="1170"/>
        <w:gridCol w:w="2448"/>
      </w:tblGrid>
      <w:tr w:rsidR="00103603" w:rsidRPr="00103603" w:rsidTr="0064758A">
        <w:tc>
          <w:tcPr>
            <w:tcW w:w="1008" w:type="dxa"/>
          </w:tcPr>
          <w:p w:rsidR="00103603" w:rsidRPr="00103603" w:rsidRDefault="00103603" w:rsidP="0064758A">
            <w:pPr>
              <w:contextualSpacing/>
              <w:rPr>
                <w:b/>
              </w:rPr>
            </w:pPr>
            <w:r w:rsidRPr="00103603">
              <w:rPr>
                <w:b/>
              </w:rPr>
              <w:t>Donor Agency</w:t>
            </w:r>
          </w:p>
        </w:tc>
        <w:tc>
          <w:tcPr>
            <w:tcW w:w="3150" w:type="dxa"/>
          </w:tcPr>
          <w:p w:rsidR="00103603" w:rsidRPr="00103603" w:rsidRDefault="00103603" w:rsidP="0064758A">
            <w:pPr>
              <w:contextualSpacing/>
              <w:rPr>
                <w:b/>
              </w:rPr>
            </w:pPr>
            <w:r w:rsidRPr="00103603">
              <w:rPr>
                <w:b/>
              </w:rPr>
              <w:t>Name of Donor Contact and Email or Phone Number</w:t>
            </w:r>
          </w:p>
        </w:tc>
        <w:tc>
          <w:tcPr>
            <w:tcW w:w="1800" w:type="dxa"/>
          </w:tcPr>
          <w:p w:rsidR="00103603" w:rsidRPr="00103603" w:rsidRDefault="00103603" w:rsidP="0064758A">
            <w:pPr>
              <w:contextualSpacing/>
              <w:rPr>
                <w:b/>
              </w:rPr>
            </w:pPr>
            <w:r w:rsidRPr="00103603">
              <w:rPr>
                <w:b/>
              </w:rPr>
              <w:t>Time Frame of Award</w:t>
            </w:r>
          </w:p>
        </w:tc>
        <w:tc>
          <w:tcPr>
            <w:tcW w:w="1170" w:type="dxa"/>
          </w:tcPr>
          <w:p w:rsidR="00103603" w:rsidRPr="00103603" w:rsidRDefault="00103603" w:rsidP="0064758A">
            <w:pPr>
              <w:contextualSpacing/>
              <w:rPr>
                <w:b/>
              </w:rPr>
            </w:pPr>
            <w:r w:rsidRPr="00103603">
              <w:rPr>
                <w:b/>
              </w:rPr>
              <w:t>Funding Amount</w:t>
            </w:r>
          </w:p>
        </w:tc>
        <w:tc>
          <w:tcPr>
            <w:tcW w:w="2448" w:type="dxa"/>
          </w:tcPr>
          <w:p w:rsidR="00103603" w:rsidRPr="00103603" w:rsidRDefault="00103603" w:rsidP="0064758A">
            <w:pPr>
              <w:contextualSpacing/>
              <w:rPr>
                <w:b/>
              </w:rPr>
            </w:pPr>
            <w:r w:rsidRPr="00103603">
              <w:rPr>
                <w:b/>
              </w:rPr>
              <w:t>Brief Summary of Project</w:t>
            </w:r>
          </w:p>
        </w:tc>
      </w:tr>
      <w:tr w:rsidR="00103603" w:rsidRPr="00103603" w:rsidTr="0064758A">
        <w:tc>
          <w:tcPr>
            <w:tcW w:w="1008" w:type="dxa"/>
          </w:tcPr>
          <w:p w:rsidR="00103603" w:rsidRPr="00103603" w:rsidRDefault="00103603" w:rsidP="0064758A">
            <w:pPr>
              <w:ind w:left="720"/>
              <w:contextualSpacing/>
            </w:pPr>
          </w:p>
        </w:tc>
        <w:tc>
          <w:tcPr>
            <w:tcW w:w="3150" w:type="dxa"/>
          </w:tcPr>
          <w:p w:rsidR="00103603" w:rsidRPr="00103603" w:rsidRDefault="00103603" w:rsidP="0064758A">
            <w:pPr>
              <w:ind w:left="720"/>
              <w:contextualSpacing/>
            </w:pPr>
          </w:p>
        </w:tc>
        <w:tc>
          <w:tcPr>
            <w:tcW w:w="1800" w:type="dxa"/>
          </w:tcPr>
          <w:p w:rsidR="00103603" w:rsidRPr="00103603" w:rsidRDefault="00103603" w:rsidP="0064758A">
            <w:pPr>
              <w:ind w:left="720"/>
              <w:contextualSpacing/>
            </w:pPr>
          </w:p>
        </w:tc>
        <w:tc>
          <w:tcPr>
            <w:tcW w:w="1170" w:type="dxa"/>
          </w:tcPr>
          <w:p w:rsidR="00103603" w:rsidRPr="00103603" w:rsidRDefault="00103603" w:rsidP="0064758A">
            <w:pPr>
              <w:ind w:left="720"/>
              <w:contextualSpacing/>
            </w:pPr>
          </w:p>
        </w:tc>
        <w:tc>
          <w:tcPr>
            <w:tcW w:w="2448" w:type="dxa"/>
          </w:tcPr>
          <w:p w:rsidR="00103603" w:rsidRPr="00103603" w:rsidRDefault="00103603" w:rsidP="0064758A">
            <w:pPr>
              <w:ind w:left="720"/>
              <w:contextualSpacing/>
            </w:pPr>
          </w:p>
        </w:tc>
      </w:tr>
      <w:tr w:rsidR="00103603" w:rsidRPr="00103603" w:rsidTr="0064758A">
        <w:tc>
          <w:tcPr>
            <w:tcW w:w="1008" w:type="dxa"/>
          </w:tcPr>
          <w:p w:rsidR="00103603" w:rsidRPr="00103603" w:rsidRDefault="00103603" w:rsidP="0064758A">
            <w:pPr>
              <w:ind w:left="720"/>
              <w:contextualSpacing/>
            </w:pPr>
          </w:p>
        </w:tc>
        <w:tc>
          <w:tcPr>
            <w:tcW w:w="3150" w:type="dxa"/>
          </w:tcPr>
          <w:p w:rsidR="00103603" w:rsidRPr="00103603" w:rsidRDefault="00103603" w:rsidP="0064758A">
            <w:pPr>
              <w:ind w:left="720"/>
              <w:contextualSpacing/>
            </w:pPr>
          </w:p>
        </w:tc>
        <w:tc>
          <w:tcPr>
            <w:tcW w:w="1800" w:type="dxa"/>
          </w:tcPr>
          <w:p w:rsidR="00103603" w:rsidRPr="00103603" w:rsidRDefault="00103603" w:rsidP="0064758A">
            <w:pPr>
              <w:ind w:left="720"/>
              <w:contextualSpacing/>
            </w:pPr>
          </w:p>
        </w:tc>
        <w:tc>
          <w:tcPr>
            <w:tcW w:w="1170" w:type="dxa"/>
          </w:tcPr>
          <w:p w:rsidR="00103603" w:rsidRPr="00103603" w:rsidRDefault="00103603" w:rsidP="0064758A">
            <w:pPr>
              <w:ind w:left="720"/>
              <w:contextualSpacing/>
            </w:pPr>
          </w:p>
        </w:tc>
        <w:tc>
          <w:tcPr>
            <w:tcW w:w="2448" w:type="dxa"/>
          </w:tcPr>
          <w:p w:rsidR="00103603" w:rsidRPr="00103603" w:rsidRDefault="00103603" w:rsidP="0064758A">
            <w:pPr>
              <w:ind w:left="720"/>
              <w:contextualSpacing/>
            </w:pPr>
          </w:p>
        </w:tc>
      </w:tr>
      <w:tr w:rsidR="00103603" w:rsidRPr="00103603" w:rsidTr="0064758A">
        <w:tc>
          <w:tcPr>
            <w:tcW w:w="1008" w:type="dxa"/>
          </w:tcPr>
          <w:p w:rsidR="00103603" w:rsidRPr="00103603" w:rsidRDefault="00103603" w:rsidP="0064758A">
            <w:pPr>
              <w:ind w:left="720"/>
              <w:contextualSpacing/>
            </w:pPr>
          </w:p>
        </w:tc>
        <w:tc>
          <w:tcPr>
            <w:tcW w:w="3150" w:type="dxa"/>
          </w:tcPr>
          <w:p w:rsidR="00103603" w:rsidRPr="00103603" w:rsidRDefault="00103603" w:rsidP="0064758A">
            <w:pPr>
              <w:ind w:left="720"/>
              <w:contextualSpacing/>
            </w:pPr>
          </w:p>
        </w:tc>
        <w:tc>
          <w:tcPr>
            <w:tcW w:w="1800" w:type="dxa"/>
          </w:tcPr>
          <w:p w:rsidR="00103603" w:rsidRPr="00103603" w:rsidRDefault="00103603" w:rsidP="0064758A">
            <w:pPr>
              <w:ind w:left="720"/>
              <w:contextualSpacing/>
            </w:pPr>
          </w:p>
        </w:tc>
        <w:tc>
          <w:tcPr>
            <w:tcW w:w="1170" w:type="dxa"/>
          </w:tcPr>
          <w:p w:rsidR="00103603" w:rsidRPr="00103603" w:rsidRDefault="00103603" w:rsidP="0064758A">
            <w:pPr>
              <w:ind w:left="720"/>
              <w:contextualSpacing/>
            </w:pPr>
          </w:p>
        </w:tc>
        <w:tc>
          <w:tcPr>
            <w:tcW w:w="2448" w:type="dxa"/>
          </w:tcPr>
          <w:p w:rsidR="00103603" w:rsidRPr="00103603" w:rsidRDefault="00103603" w:rsidP="0064758A">
            <w:pPr>
              <w:ind w:left="720"/>
              <w:contextualSpacing/>
            </w:pPr>
          </w:p>
        </w:tc>
      </w:tr>
    </w:tbl>
    <w:p w:rsidR="00103603" w:rsidRPr="00103603" w:rsidRDefault="00103603" w:rsidP="00103603">
      <w:pPr>
        <w:pStyle w:val="ListParagraph"/>
      </w:pPr>
    </w:p>
    <w:p w:rsidR="00103603" w:rsidRPr="00103603" w:rsidRDefault="00103603" w:rsidP="00103603">
      <w:pPr>
        <w:pStyle w:val="ListParagraph"/>
        <w:numPr>
          <w:ilvl w:val="0"/>
          <w:numId w:val="3"/>
        </w:numPr>
        <w:spacing w:after="200" w:line="276" w:lineRule="auto"/>
      </w:pPr>
      <w:r w:rsidRPr="00103603">
        <w:t xml:space="preserve">Please check here if you grant permission for Pact to contact the above donors as part of a reference check. </w:t>
      </w:r>
    </w:p>
    <w:p w:rsidR="00103603" w:rsidRPr="00103603" w:rsidRDefault="00103603" w:rsidP="00103603"/>
    <w:p w:rsidR="00103603" w:rsidRPr="00103603" w:rsidRDefault="00103603" w:rsidP="00103603">
      <w:pPr>
        <w:pStyle w:val="Heading3"/>
        <w:rPr>
          <w:rFonts w:ascii="Times New Roman" w:hAnsi="Times New Roman"/>
          <w:sz w:val="24"/>
          <w:szCs w:val="24"/>
        </w:rPr>
      </w:pPr>
      <w:r w:rsidRPr="00103603">
        <w:rPr>
          <w:rFonts w:ascii="Times New Roman" w:hAnsi="Times New Roman"/>
          <w:sz w:val="24"/>
          <w:szCs w:val="24"/>
        </w:rPr>
        <w:t>Core Values</w:t>
      </w:r>
    </w:p>
    <w:p w:rsidR="00103603" w:rsidRPr="00103603" w:rsidRDefault="00103603" w:rsidP="00103603">
      <w:pPr>
        <w:pStyle w:val="ListParagraph"/>
        <w:numPr>
          <w:ilvl w:val="0"/>
          <w:numId w:val="2"/>
        </w:numPr>
        <w:spacing w:after="200" w:line="276" w:lineRule="auto"/>
      </w:pPr>
      <w:r w:rsidRPr="00103603">
        <w:t xml:space="preserve">Please write your vision and/or mission statement below, if you have one. What does this statement mean to you? </w:t>
      </w:r>
      <w:r w:rsidRPr="00103603">
        <w:rPr>
          <w:i/>
        </w:rPr>
        <w:t>(1-2 paragraphs)</w:t>
      </w:r>
    </w:p>
    <w:p w:rsidR="00103603" w:rsidRPr="00103603" w:rsidRDefault="00103603" w:rsidP="00103603"/>
    <w:p w:rsidR="00103603" w:rsidRPr="00103603" w:rsidRDefault="00103603" w:rsidP="00103603">
      <w:pPr>
        <w:pStyle w:val="ListParagraph"/>
        <w:numPr>
          <w:ilvl w:val="0"/>
          <w:numId w:val="2"/>
        </w:numPr>
        <w:spacing w:after="200" w:line="276" w:lineRule="auto"/>
      </w:pPr>
      <w:r w:rsidRPr="00103603">
        <w:t xml:space="preserve">How do you maintain a strong connection with the communities you serve? What mechanisms do you use to ensure their voice influences your work? </w:t>
      </w:r>
      <w:r w:rsidRPr="00103603">
        <w:rPr>
          <w:i/>
        </w:rPr>
        <w:t>(1-2 paragraphs)</w:t>
      </w:r>
    </w:p>
    <w:p w:rsidR="00103603" w:rsidRPr="00103603" w:rsidRDefault="00103603" w:rsidP="00103603">
      <w:pPr>
        <w:pStyle w:val="ListParagraph"/>
      </w:pPr>
    </w:p>
    <w:p w:rsidR="00103603" w:rsidRPr="00103603" w:rsidRDefault="00103603" w:rsidP="00103603"/>
    <w:p w:rsidR="00103603" w:rsidRDefault="00103603" w:rsidP="00103603">
      <w:pPr>
        <w:pStyle w:val="Heading3"/>
        <w:rPr>
          <w:rFonts w:ascii="Times New Roman" w:hAnsi="Times New Roman"/>
          <w:sz w:val="24"/>
          <w:szCs w:val="24"/>
          <w:u w:val="single"/>
        </w:rPr>
      </w:pPr>
      <w:r w:rsidRPr="00103603">
        <w:rPr>
          <w:rFonts w:ascii="Times New Roman" w:hAnsi="Times New Roman"/>
          <w:sz w:val="24"/>
          <w:szCs w:val="24"/>
          <w:u w:val="single"/>
        </w:rPr>
        <w:t>Technical Concept</w:t>
      </w:r>
    </w:p>
    <w:p w:rsidR="00103603" w:rsidRPr="00103603" w:rsidRDefault="00103603" w:rsidP="00103603">
      <w:pPr>
        <w:rPr>
          <w:lang w:val="en-US" w:eastAsia="en-US"/>
        </w:rPr>
      </w:pPr>
    </w:p>
    <w:p w:rsidR="00103603" w:rsidRPr="00103603" w:rsidRDefault="00103603" w:rsidP="00103603">
      <w:pPr>
        <w:pStyle w:val="ListParagraph"/>
        <w:numPr>
          <w:ilvl w:val="0"/>
          <w:numId w:val="2"/>
        </w:numPr>
        <w:spacing w:after="200" w:line="276" w:lineRule="auto"/>
      </w:pPr>
      <w:r w:rsidRPr="00103603">
        <w:t xml:space="preserve">Please write a concept note explaining your organization’s idea for an activity that would fit within at least one of the following objectives and meet the needs of the communities you serve. </w:t>
      </w:r>
      <w:r w:rsidRPr="00103603">
        <w:rPr>
          <w:i/>
        </w:rPr>
        <w:t xml:space="preserve"> (1-3  pages)</w:t>
      </w:r>
    </w:p>
    <w:p w:rsidR="00103603" w:rsidRPr="00103603" w:rsidRDefault="00103603" w:rsidP="00103603">
      <w:pPr>
        <w:rPr>
          <w:color w:val="1D1B11"/>
        </w:rPr>
      </w:pPr>
      <w:r w:rsidRPr="00103603">
        <w:rPr>
          <w:color w:val="1D1B11"/>
        </w:rPr>
        <w:t>Main objectives of Pact’s peace program:</w:t>
      </w:r>
    </w:p>
    <w:p w:rsidR="00103603" w:rsidRPr="00103603" w:rsidRDefault="00103603" w:rsidP="00103603">
      <w:pPr>
        <w:rPr>
          <w:color w:val="1D1B11"/>
        </w:rPr>
      </w:pPr>
    </w:p>
    <w:p w:rsidR="00103603" w:rsidRPr="00103603" w:rsidRDefault="00103603" w:rsidP="00103603">
      <w:pPr>
        <w:pStyle w:val="ListParagraph"/>
        <w:numPr>
          <w:ilvl w:val="0"/>
          <w:numId w:val="1"/>
        </w:numPr>
        <w:spacing w:after="200" w:line="276" w:lineRule="auto"/>
        <w:ind w:left="1080"/>
        <w:rPr>
          <w:color w:val="1C1A10"/>
        </w:rPr>
      </w:pPr>
      <w:r w:rsidRPr="00103603">
        <w:rPr>
          <w:b/>
          <w:bCs/>
          <w:color w:val="1C1A10"/>
        </w:rPr>
        <w:t xml:space="preserve">Objective 1: </w:t>
      </w:r>
      <w:r w:rsidRPr="00103603">
        <w:rPr>
          <w:bCs/>
          <w:color w:val="1C1A10"/>
        </w:rPr>
        <w:t>I</w:t>
      </w:r>
      <w:r w:rsidRPr="00103603">
        <w:rPr>
          <w:color w:val="1C1A10"/>
        </w:rPr>
        <w:t xml:space="preserve">ndividuals and communities will develop strategies for long term peace and are able to develop functional relationships. </w:t>
      </w:r>
    </w:p>
    <w:p w:rsidR="00103603" w:rsidRPr="00103603" w:rsidRDefault="00103603" w:rsidP="00103603">
      <w:pPr>
        <w:pStyle w:val="ListParagraph"/>
        <w:numPr>
          <w:ilvl w:val="0"/>
          <w:numId w:val="1"/>
        </w:numPr>
        <w:spacing w:after="200" w:line="276" w:lineRule="auto"/>
        <w:ind w:left="1080"/>
        <w:rPr>
          <w:color w:val="14130D"/>
        </w:rPr>
      </w:pPr>
      <w:r w:rsidRPr="00103603">
        <w:rPr>
          <w:b/>
          <w:bCs/>
          <w:color w:val="1C1A10"/>
        </w:rPr>
        <w:t xml:space="preserve">Objective 2: </w:t>
      </w:r>
      <w:r w:rsidRPr="00103603">
        <w:rPr>
          <w:bCs/>
          <w:color w:val="1C1A10"/>
        </w:rPr>
        <w:t>I</w:t>
      </w:r>
      <w:r w:rsidRPr="00103603">
        <w:rPr>
          <w:color w:val="14130D"/>
        </w:rPr>
        <w:t xml:space="preserve">ndividuals and communities are willing and able to resolve disputes peacefully, and can access community dispute resolution mechanisms protect human rights. </w:t>
      </w:r>
    </w:p>
    <w:p w:rsidR="00103603" w:rsidRPr="00103603" w:rsidRDefault="00103603" w:rsidP="00103603">
      <w:pPr>
        <w:pStyle w:val="ListParagraph"/>
        <w:numPr>
          <w:ilvl w:val="0"/>
          <w:numId w:val="1"/>
        </w:numPr>
        <w:spacing w:after="200" w:line="276" w:lineRule="auto"/>
        <w:ind w:left="1080"/>
        <w:rPr>
          <w:color w:val="1C1A10"/>
        </w:rPr>
      </w:pPr>
      <w:r w:rsidRPr="00103603">
        <w:rPr>
          <w:b/>
          <w:bCs/>
          <w:color w:val="1C1A10"/>
        </w:rPr>
        <w:t>Objective 3:</w:t>
      </w:r>
      <w:r w:rsidRPr="00103603">
        <w:rPr>
          <w:bCs/>
          <w:color w:val="1C1A10"/>
        </w:rPr>
        <w:t xml:space="preserve"> C</w:t>
      </w:r>
      <w:r w:rsidRPr="00103603">
        <w:rPr>
          <w:color w:val="1C1A10"/>
        </w:rPr>
        <w:t>itizens and communities are able to engage more effectively in local and national decision-making and become advocates for their own peace, security and development.</w:t>
      </w:r>
    </w:p>
    <w:p w:rsidR="00103603" w:rsidRPr="00103603" w:rsidRDefault="00103603" w:rsidP="00103603">
      <w:pPr>
        <w:pStyle w:val="ListParagraph"/>
        <w:numPr>
          <w:ilvl w:val="0"/>
          <w:numId w:val="1"/>
        </w:numPr>
        <w:spacing w:after="200" w:line="276" w:lineRule="auto"/>
        <w:ind w:left="1080"/>
        <w:rPr>
          <w:bCs/>
          <w:color w:val="1C1A10"/>
        </w:rPr>
      </w:pPr>
      <w:r w:rsidRPr="00103603">
        <w:rPr>
          <w:b/>
          <w:bCs/>
          <w:color w:val="1C1A10"/>
        </w:rPr>
        <w:t xml:space="preserve">Objective 4: </w:t>
      </w:r>
      <w:r w:rsidRPr="00103603">
        <w:rPr>
          <w:bCs/>
          <w:color w:val="1C1A10"/>
        </w:rPr>
        <w:t>Grass-root organizations and Government partners have the capacity to rapidly respond to events where there is escalation of conflicts into overt violence.</w:t>
      </w:r>
    </w:p>
    <w:p w:rsidR="00103603" w:rsidRPr="00103603" w:rsidRDefault="00103603" w:rsidP="00103603">
      <w:pPr>
        <w:pStyle w:val="ListParagraph"/>
        <w:numPr>
          <w:ilvl w:val="0"/>
          <w:numId w:val="1"/>
        </w:numPr>
        <w:spacing w:after="200" w:line="276" w:lineRule="auto"/>
        <w:ind w:left="1080"/>
        <w:rPr>
          <w:bCs/>
          <w:color w:val="1C1A10"/>
        </w:rPr>
      </w:pPr>
      <w:r w:rsidRPr="00103603">
        <w:rPr>
          <w:b/>
          <w:bCs/>
          <w:color w:val="1C1A10"/>
        </w:rPr>
        <w:t xml:space="preserve">Objective 5: </w:t>
      </w:r>
      <w:r w:rsidRPr="00103603">
        <w:rPr>
          <w:bCs/>
          <w:color w:val="1C1A10"/>
        </w:rPr>
        <w:t xml:space="preserve">Returning population groups are able to re-establish their livelihoods, manage conflicts and disputes peacefully, and build constructive social relations. </w:t>
      </w:r>
    </w:p>
    <w:p w:rsidR="00103603" w:rsidRPr="00103603" w:rsidRDefault="00103603" w:rsidP="00103603">
      <w:pPr>
        <w:rPr>
          <w:color w:val="1D1B11"/>
          <w:lang w:val="en-US"/>
        </w:rPr>
      </w:pPr>
      <w:r w:rsidRPr="00103603">
        <w:rPr>
          <w:color w:val="1D1B11"/>
          <w:lang w:val="en-US"/>
        </w:rPr>
        <w:t xml:space="preserve">Main objectives of Pact’s Access to Justice Program: </w:t>
      </w:r>
    </w:p>
    <w:p w:rsidR="00103603" w:rsidRPr="00103603" w:rsidRDefault="00103603" w:rsidP="00103603">
      <w:pPr>
        <w:rPr>
          <w:color w:val="1D1B11"/>
          <w:lang w:val="en-US"/>
        </w:rPr>
      </w:pPr>
    </w:p>
    <w:p w:rsidR="00103603" w:rsidRPr="00103603" w:rsidRDefault="00103603" w:rsidP="00103603">
      <w:pPr>
        <w:pStyle w:val="NoSpacing"/>
        <w:numPr>
          <w:ilvl w:val="0"/>
          <w:numId w:val="4"/>
        </w:numPr>
        <w:tabs>
          <w:tab w:val="clear" w:pos="720"/>
          <w:tab w:val="num" w:pos="1080"/>
        </w:tabs>
        <w:ind w:left="1080"/>
        <w:jc w:val="both"/>
        <w:rPr>
          <w:rFonts w:ascii="Times New Roman" w:hAnsi="Times New Roman"/>
          <w:sz w:val="24"/>
          <w:szCs w:val="24"/>
        </w:rPr>
      </w:pPr>
      <w:r w:rsidRPr="00103603">
        <w:rPr>
          <w:rFonts w:ascii="Times New Roman" w:eastAsia="Times New Roman" w:hAnsi="Times New Roman"/>
          <w:b/>
          <w:bCs/>
          <w:color w:val="1C1A10"/>
          <w:sz w:val="24"/>
          <w:szCs w:val="24"/>
        </w:rPr>
        <w:t>Objective 1:</w:t>
      </w:r>
      <w:r w:rsidRPr="00103603">
        <w:rPr>
          <w:rFonts w:ascii="Times New Roman" w:hAnsi="Times New Roman"/>
          <w:sz w:val="24"/>
          <w:szCs w:val="24"/>
        </w:rPr>
        <w:t xml:space="preserve"> Increase provision of justice services by central, state and local government (judiciary, police, and prisons) and traditional authorities </w:t>
      </w:r>
    </w:p>
    <w:p w:rsidR="00103603" w:rsidRPr="00103603" w:rsidRDefault="00103603" w:rsidP="00103603">
      <w:pPr>
        <w:pStyle w:val="NoSpacing"/>
        <w:numPr>
          <w:ilvl w:val="0"/>
          <w:numId w:val="4"/>
        </w:numPr>
        <w:tabs>
          <w:tab w:val="clear" w:pos="720"/>
          <w:tab w:val="num" w:pos="1080"/>
        </w:tabs>
        <w:ind w:left="1080"/>
        <w:jc w:val="both"/>
        <w:rPr>
          <w:rFonts w:ascii="Times New Roman" w:hAnsi="Times New Roman"/>
          <w:color w:val="1D1B11"/>
          <w:sz w:val="24"/>
          <w:szCs w:val="24"/>
        </w:rPr>
      </w:pPr>
      <w:r w:rsidRPr="00103603">
        <w:rPr>
          <w:rFonts w:ascii="Times New Roman" w:eastAsia="Times New Roman" w:hAnsi="Times New Roman"/>
          <w:b/>
          <w:bCs/>
          <w:color w:val="1C1A10"/>
          <w:sz w:val="24"/>
          <w:szCs w:val="24"/>
        </w:rPr>
        <w:t>Objective 2:</w:t>
      </w:r>
      <w:r w:rsidRPr="00103603">
        <w:rPr>
          <w:rFonts w:ascii="Times New Roman" w:hAnsi="Times New Roman"/>
          <w:sz w:val="24"/>
          <w:szCs w:val="24"/>
        </w:rPr>
        <w:t xml:space="preserve"> Increase citizen and community access to justice services </w:t>
      </w:r>
    </w:p>
    <w:p w:rsidR="00103603" w:rsidRPr="00103603" w:rsidRDefault="00103603" w:rsidP="00103603"/>
    <w:p w:rsidR="00103603" w:rsidRPr="00103603" w:rsidRDefault="00103603" w:rsidP="00103603">
      <w:r w:rsidRPr="00103603">
        <w:t xml:space="preserve">Pact will work with successful applicants to develop these short concept notes into more detailed formal proposals and budgets, which will be funded through a grant agreement. </w:t>
      </w:r>
    </w:p>
    <w:p w:rsidR="00103603" w:rsidRDefault="00103603" w:rsidP="00103603"/>
    <w:p w:rsidR="00103603" w:rsidRPr="00103603" w:rsidRDefault="00103603" w:rsidP="00103603"/>
    <w:p w:rsidR="00103603" w:rsidRDefault="00103603" w:rsidP="00103603">
      <w:pPr>
        <w:pStyle w:val="Heading3"/>
        <w:rPr>
          <w:rFonts w:ascii="Times New Roman" w:hAnsi="Times New Roman"/>
          <w:sz w:val="24"/>
          <w:szCs w:val="24"/>
          <w:u w:val="single"/>
        </w:rPr>
      </w:pPr>
      <w:r w:rsidRPr="00103603">
        <w:rPr>
          <w:rFonts w:ascii="Times New Roman" w:hAnsi="Times New Roman"/>
          <w:sz w:val="24"/>
          <w:szCs w:val="24"/>
          <w:u w:val="single"/>
        </w:rPr>
        <w:t>Interest in Participation</w:t>
      </w:r>
    </w:p>
    <w:p w:rsidR="00103603" w:rsidRPr="00103603" w:rsidRDefault="00103603" w:rsidP="00103603">
      <w:pPr>
        <w:rPr>
          <w:lang w:val="en-US" w:eastAsia="en-US"/>
        </w:rPr>
      </w:pPr>
    </w:p>
    <w:p w:rsidR="00103603" w:rsidRPr="00103603" w:rsidRDefault="00103603" w:rsidP="00103603">
      <w:pPr>
        <w:pStyle w:val="ListParagraph"/>
        <w:numPr>
          <w:ilvl w:val="0"/>
          <w:numId w:val="2"/>
        </w:numPr>
        <w:spacing w:after="200" w:line="276" w:lineRule="auto"/>
      </w:pPr>
      <w:r w:rsidRPr="00103603">
        <w:t xml:space="preserve">How will participation in the CBO Excellence Initiative compliment your organization’s work? If you have current projects funded by Pact, please comment on how your participation will affect this work specifically. </w:t>
      </w:r>
      <w:r w:rsidRPr="00103603">
        <w:rPr>
          <w:i/>
        </w:rPr>
        <w:t>(1-2 paragraphs)</w:t>
      </w:r>
    </w:p>
    <w:p w:rsidR="00103603" w:rsidRPr="00103603" w:rsidRDefault="00103603" w:rsidP="00103603"/>
    <w:p w:rsidR="00103603" w:rsidRPr="00103603" w:rsidRDefault="00103603" w:rsidP="00103603">
      <w:pPr>
        <w:pStyle w:val="ListParagraph"/>
        <w:numPr>
          <w:ilvl w:val="0"/>
          <w:numId w:val="2"/>
        </w:numPr>
        <w:spacing w:after="200" w:line="276" w:lineRule="auto"/>
      </w:pPr>
      <w:r w:rsidRPr="00103603">
        <w:lastRenderedPageBreak/>
        <w:t xml:space="preserve">What would sustained funding allow your organization to do or to do better? </w:t>
      </w:r>
      <w:r w:rsidRPr="00103603">
        <w:rPr>
          <w:i/>
        </w:rPr>
        <w:t>(1-2 paragraphs)</w:t>
      </w:r>
    </w:p>
    <w:p w:rsidR="00103603" w:rsidRPr="00103603" w:rsidRDefault="00103603" w:rsidP="00103603">
      <w:pPr>
        <w:pStyle w:val="ListParagraph"/>
      </w:pPr>
    </w:p>
    <w:p w:rsidR="00103603" w:rsidRPr="00103603" w:rsidRDefault="00103603" w:rsidP="00103603"/>
    <w:p w:rsidR="00103603" w:rsidRPr="00103603" w:rsidRDefault="00103603" w:rsidP="00103603">
      <w:pPr>
        <w:pStyle w:val="ListParagraph"/>
        <w:numPr>
          <w:ilvl w:val="0"/>
          <w:numId w:val="2"/>
        </w:numPr>
        <w:spacing w:after="200" w:line="276" w:lineRule="auto"/>
      </w:pPr>
      <w:r w:rsidRPr="00103603">
        <w:t xml:space="preserve">In what ways does your organization most need to grow? </w:t>
      </w:r>
      <w:r w:rsidRPr="00103603">
        <w:rPr>
          <w:i/>
        </w:rPr>
        <w:t>(1-2 paragraphs)</w:t>
      </w:r>
    </w:p>
    <w:p w:rsidR="00103603" w:rsidRPr="00103603" w:rsidRDefault="00103603" w:rsidP="00103603"/>
    <w:p w:rsidR="00103603" w:rsidRPr="00103603" w:rsidRDefault="00103603" w:rsidP="00103603">
      <w:pPr>
        <w:pStyle w:val="ListParagraph"/>
        <w:numPr>
          <w:ilvl w:val="0"/>
          <w:numId w:val="2"/>
        </w:numPr>
        <w:spacing w:after="200" w:line="276" w:lineRule="auto"/>
      </w:pPr>
      <w:r w:rsidRPr="00103603">
        <w:t xml:space="preserve">What type of advocacy does your organization currently do? What type of advocacy would your organization like to do? </w:t>
      </w:r>
      <w:r w:rsidRPr="00103603">
        <w:rPr>
          <w:i/>
        </w:rPr>
        <w:t>(1-2 paragraphs)</w:t>
      </w:r>
    </w:p>
    <w:p w:rsidR="00103603" w:rsidRPr="00103603" w:rsidRDefault="00103603" w:rsidP="00103603">
      <w:pPr>
        <w:pStyle w:val="ListParagraph"/>
      </w:pPr>
    </w:p>
    <w:p w:rsidR="00103603" w:rsidRPr="00103603" w:rsidRDefault="00103603" w:rsidP="00103603"/>
    <w:p w:rsidR="00103603" w:rsidRPr="00103603" w:rsidRDefault="00103603" w:rsidP="00103603">
      <w:pPr>
        <w:pStyle w:val="ListParagraph"/>
        <w:numPr>
          <w:ilvl w:val="0"/>
          <w:numId w:val="2"/>
        </w:numPr>
        <w:spacing w:after="200" w:line="276" w:lineRule="auto"/>
      </w:pPr>
      <w:r w:rsidRPr="00103603">
        <w:t xml:space="preserve">Does your organization partner with other CBOs for project implementation, advocacy, networking, or for any other reasons? If yes, please name the organizations and describe your partnership with them. </w:t>
      </w:r>
      <w:r w:rsidRPr="00103603">
        <w:rPr>
          <w:i/>
        </w:rPr>
        <w:t>(1-2 paragraphs)</w:t>
      </w:r>
    </w:p>
    <w:p w:rsidR="00103603" w:rsidRPr="00103603" w:rsidRDefault="00103603" w:rsidP="00103603"/>
    <w:p w:rsidR="00103603" w:rsidRPr="00103603" w:rsidRDefault="00103603" w:rsidP="00103603">
      <w:pPr>
        <w:rPr>
          <w:i/>
        </w:rPr>
      </w:pPr>
      <w:r w:rsidRPr="00103603">
        <w:rPr>
          <w:i/>
        </w:rPr>
        <w:t xml:space="preserve">The following two questions are only for organizations that participated in Pact’s CBO Excellence Initiative last year. If your organization has never been a Pact CBO Excellence Initiative member, you </w:t>
      </w:r>
      <w:r w:rsidRPr="00103603">
        <w:rPr>
          <w:i/>
          <w:u w:val="single"/>
        </w:rPr>
        <w:t>do not</w:t>
      </w:r>
      <w:r w:rsidRPr="00103603">
        <w:rPr>
          <w:i/>
        </w:rPr>
        <w:t xml:space="preserve"> need to answer the remainder of the questions. </w:t>
      </w:r>
    </w:p>
    <w:p w:rsidR="00103603" w:rsidRPr="00103603" w:rsidRDefault="00103603" w:rsidP="00103603">
      <w:pPr>
        <w:rPr>
          <w:i/>
        </w:rPr>
      </w:pPr>
    </w:p>
    <w:p w:rsidR="00103603" w:rsidRPr="00103603" w:rsidRDefault="00103603" w:rsidP="00103603">
      <w:pPr>
        <w:pStyle w:val="ListParagraph"/>
        <w:numPr>
          <w:ilvl w:val="0"/>
          <w:numId w:val="2"/>
        </w:numPr>
        <w:spacing w:after="200" w:line="276" w:lineRule="auto"/>
      </w:pPr>
      <w:r w:rsidRPr="00103603">
        <w:t xml:space="preserve">Please attach copies of the action plans developed through the organizational capacity assessment (OCA) process Pact conducted with you last year. For each action plan, write a one-paragraph update on your organization’s progress in completing this plan. </w:t>
      </w:r>
    </w:p>
    <w:p w:rsidR="00103603" w:rsidRPr="00103603" w:rsidRDefault="00103603" w:rsidP="00103603"/>
    <w:p w:rsidR="00103603" w:rsidRPr="00103603" w:rsidRDefault="00103603" w:rsidP="00103603">
      <w:pPr>
        <w:pStyle w:val="ListParagraph"/>
        <w:numPr>
          <w:ilvl w:val="0"/>
          <w:numId w:val="2"/>
        </w:numPr>
        <w:spacing w:after="200" w:line="276" w:lineRule="auto"/>
        <w:rPr>
          <w:b/>
        </w:rPr>
      </w:pPr>
      <w:r w:rsidRPr="00103603">
        <w:t xml:space="preserve">How did your organization benefit from participation in the CBO Excellence Initiative? </w:t>
      </w:r>
      <w:r w:rsidRPr="00103603">
        <w:rPr>
          <w:i/>
        </w:rPr>
        <w:t>(1-2 paragraphs)</w:t>
      </w:r>
    </w:p>
    <w:p w:rsidR="00747113" w:rsidRPr="00103603" w:rsidRDefault="00747113" w:rsidP="00103603"/>
    <w:sectPr w:rsidR="00747113" w:rsidRPr="00103603" w:rsidSect="00747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6656"/>
    <w:multiLevelType w:val="hybridMultilevel"/>
    <w:tmpl w:val="84E4AE3C"/>
    <w:lvl w:ilvl="0" w:tplc="D1344C40">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A01AE6"/>
    <w:multiLevelType w:val="hybridMultilevel"/>
    <w:tmpl w:val="96781BBE"/>
    <w:lvl w:ilvl="0" w:tplc="D1344C4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260F95"/>
    <w:multiLevelType w:val="hybridMultilevel"/>
    <w:tmpl w:val="2F9C03E8"/>
    <w:lvl w:ilvl="0" w:tplc="CDD4FBB6">
      <w:start w:val="1"/>
      <w:numFmt w:val="bullet"/>
      <w:lvlText w:val=""/>
      <w:lvlJc w:val="left"/>
      <w:pPr>
        <w:ind w:left="1440" w:hanging="360"/>
      </w:pPr>
      <w:rPr>
        <w:rFonts w:ascii="Symbol" w:hAnsi="Symbol" w:hint="default"/>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D87DDB"/>
    <w:multiLevelType w:val="hybridMultilevel"/>
    <w:tmpl w:val="ABFA49FE"/>
    <w:lvl w:ilvl="0" w:tplc="09D21F3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03603"/>
    <w:rsid w:val="00103603"/>
    <w:rsid w:val="002A1940"/>
    <w:rsid w:val="003C5F80"/>
    <w:rsid w:val="004309F7"/>
    <w:rsid w:val="00747113"/>
    <w:rsid w:val="00801C49"/>
    <w:rsid w:val="00A45379"/>
    <w:rsid w:val="00AD5F7C"/>
    <w:rsid w:val="00D92526"/>
    <w:rsid w:val="00EE5385"/>
    <w:rsid w:val="00FD7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03"/>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uiPriority w:val="9"/>
    <w:unhideWhenUsed/>
    <w:qFormat/>
    <w:rsid w:val="00103603"/>
    <w:pPr>
      <w:keepNext/>
      <w:keepLines/>
      <w:spacing w:before="200"/>
      <w:outlineLvl w:val="2"/>
    </w:pPr>
    <w:rPr>
      <w:rFonts w:ascii="Cambria" w:hAnsi="Cambria"/>
      <w:b/>
      <w:bCs/>
      <w:color w:val="4F81B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603"/>
    <w:rPr>
      <w:rFonts w:ascii="Cambria" w:eastAsia="Times New Roman" w:hAnsi="Cambria" w:cs="Times New Roman"/>
      <w:b/>
      <w:bCs/>
      <w:color w:val="4F81BD"/>
    </w:rPr>
  </w:style>
  <w:style w:type="paragraph" w:styleId="ListParagraph">
    <w:name w:val="List Paragraph"/>
    <w:basedOn w:val="Normal"/>
    <w:uiPriority w:val="34"/>
    <w:qFormat/>
    <w:rsid w:val="00103603"/>
    <w:pPr>
      <w:ind w:left="720"/>
      <w:contextualSpacing/>
    </w:pPr>
    <w:rPr>
      <w:lang w:val="en-US" w:eastAsia="en-US"/>
    </w:rPr>
  </w:style>
  <w:style w:type="paragraph" w:styleId="NoSpacing">
    <w:name w:val="No Spacing"/>
    <w:uiPriority w:val="1"/>
    <w:qFormat/>
    <w:rsid w:val="0010360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03603"/>
    <w:rPr>
      <w:rFonts w:ascii="Tahoma" w:hAnsi="Tahoma" w:cs="Tahoma"/>
      <w:sz w:val="16"/>
      <w:szCs w:val="16"/>
    </w:rPr>
  </w:style>
  <w:style w:type="character" w:customStyle="1" w:styleId="BalloonTextChar">
    <w:name w:val="Balloon Text Char"/>
    <w:basedOn w:val="DefaultParagraphFont"/>
    <w:link w:val="BalloonText"/>
    <w:uiPriority w:val="99"/>
    <w:semiHidden/>
    <w:rsid w:val="00103603"/>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D979F6-6E98-40CE-8947-A32C76011C3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E2304F2-4C61-4D37-93B5-B609A1309664}">
      <dgm:prSet phldrT="[Text]"/>
      <dgm:spPr/>
      <dgm:t>
        <a:bodyPr/>
        <a:lstStyle/>
        <a:p>
          <a:r>
            <a:rPr lang="en-US"/>
            <a:t>Executive Director</a:t>
          </a:r>
        </a:p>
      </dgm:t>
    </dgm:pt>
    <dgm:pt modelId="{838A620C-9C37-4361-A249-D12CD22588E4}" type="parTrans" cxnId="{CF1FF541-074D-4FEB-A371-E5DAFA890CC3}">
      <dgm:prSet/>
      <dgm:spPr/>
      <dgm:t>
        <a:bodyPr/>
        <a:lstStyle/>
        <a:p>
          <a:endParaRPr lang="en-US"/>
        </a:p>
      </dgm:t>
    </dgm:pt>
    <dgm:pt modelId="{14BD36A8-D1BD-4C18-A1D9-665F212F7941}" type="sibTrans" cxnId="{CF1FF541-074D-4FEB-A371-E5DAFA890CC3}">
      <dgm:prSet/>
      <dgm:spPr/>
      <dgm:t>
        <a:bodyPr/>
        <a:lstStyle/>
        <a:p>
          <a:endParaRPr lang="en-US"/>
        </a:p>
      </dgm:t>
    </dgm:pt>
    <dgm:pt modelId="{7B6FA6C7-A70F-4A3A-AC91-E3DE431DD81D}" type="asst">
      <dgm:prSet phldrT="[Text]"/>
      <dgm:spPr/>
      <dgm:t>
        <a:bodyPr/>
        <a:lstStyle/>
        <a:p>
          <a:r>
            <a:rPr lang="en-US"/>
            <a:t>Finance Officer</a:t>
          </a:r>
        </a:p>
      </dgm:t>
    </dgm:pt>
    <dgm:pt modelId="{03F1745F-F660-4841-A732-2B25CA635F0A}" type="parTrans" cxnId="{1F73C7E3-824C-4559-AFFC-8AE865CC0D32}">
      <dgm:prSet/>
      <dgm:spPr/>
      <dgm:t>
        <a:bodyPr/>
        <a:lstStyle/>
        <a:p>
          <a:endParaRPr lang="en-US"/>
        </a:p>
      </dgm:t>
    </dgm:pt>
    <dgm:pt modelId="{133EEEA5-3037-4D6C-851F-ABD4A4767801}" type="sibTrans" cxnId="{1F73C7E3-824C-4559-AFFC-8AE865CC0D32}">
      <dgm:prSet/>
      <dgm:spPr/>
      <dgm:t>
        <a:bodyPr/>
        <a:lstStyle/>
        <a:p>
          <a:endParaRPr lang="en-US"/>
        </a:p>
      </dgm:t>
    </dgm:pt>
    <dgm:pt modelId="{31E34B39-E07F-4D09-9D1C-B3A0031DDE64}">
      <dgm:prSet phldrT="[Text]"/>
      <dgm:spPr/>
      <dgm:t>
        <a:bodyPr/>
        <a:lstStyle/>
        <a:p>
          <a:r>
            <a:rPr lang="en-US"/>
            <a:t>Cashier</a:t>
          </a:r>
        </a:p>
      </dgm:t>
    </dgm:pt>
    <dgm:pt modelId="{708B2FF0-0802-47B7-ABAD-DE46BC37CCC6}" type="parTrans" cxnId="{A650B5CE-5BFC-498D-9B14-7BE8AB694FB8}">
      <dgm:prSet/>
      <dgm:spPr/>
      <dgm:t>
        <a:bodyPr/>
        <a:lstStyle/>
        <a:p>
          <a:endParaRPr lang="en-US"/>
        </a:p>
      </dgm:t>
    </dgm:pt>
    <dgm:pt modelId="{C8A3FA2D-3DFD-48A1-9990-00ECCE40F058}" type="sibTrans" cxnId="{A650B5CE-5BFC-498D-9B14-7BE8AB694FB8}">
      <dgm:prSet/>
      <dgm:spPr/>
      <dgm:t>
        <a:bodyPr/>
        <a:lstStyle/>
        <a:p>
          <a:endParaRPr lang="en-US"/>
        </a:p>
      </dgm:t>
    </dgm:pt>
    <dgm:pt modelId="{6215A6E1-A05B-492E-8DD7-769A272F212C}">
      <dgm:prSet phldrT="[Text]"/>
      <dgm:spPr/>
      <dgm:t>
        <a:bodyPr/>
        <a:lstStyle/>
        <a:p>
          <a:r>
            <a:rPr lang="en-US"/>
            <a:t>Program Officer</a:t>
          </a:r>
        </a:p>
      </dgm:t>
    </dgm:pt>
    <dgm:pt modelId="{C1DD5BEF-B3FF-4317-804F-61784B527CCB}" type="parTrans" cxnId="{FFD172EC-6076-4247-81A6-C95851CBE34C}">
      <dgm:prSet/>
      <dgm:spPr/>
      <dgm:t>
        <a:bodyPr/>
        <a:lstStyle/>
        <a:p>
          <a:endParaRPr lang="en-US"/>
        </a:p>
      </dgm:t>
    </dgm:pt>
    <dgm:pt modelId="{D338B6B3-46B9-4413-A745-20FF0414F62B}" type="sibTrans" cxnId="{FFD172EC-6076-4247-81A6-C95851CBE34C}">
      <dgm:prSet/>
      <dgm:spPr/>
      <dgm:t>
        <a:bodyPr/>
        <a:lstStyle/>
        <a:p>
          <a:endParaRPr lang="en-US"/>
        </a:p>
      </dgm:t>
    </dgm:pt>
    <dgm:pt modelId="{FC17D820-95F2-4D0C-A345-EA56C43CB17F}">
      <dgm:prSet phldrT="[Text]"/>
      <dgm:spPr/>
      <dgm:t>
        <a:bodyPr/>
        <a:lstStyle/>
        <a:p>
          <a:r>
            <a:rPr lang="en-US"/>
            <a:t>Program Coordinator</a:t>
          </a:r>
        </a:p>
      </dgm:t>
    </dgm:pt>
    <dgm:pt modelId="{D2EAC08B-6B45-4B94-835E-645A62FF79E1}" type="parTrans" cxnId="{6F75A536-CA27-4EF5-A0A1-4048CCBB2928}">
      <dgm:prSet/>
      <dgm:spPr/>
      <dgm:t>
        <a:bodyPr/>
        <a:lstStyle/>
        <a:p>
          <a:endParaRPr lang="en-US"/>
        </a:p>
      </dgm:t>
    </dgm:pt>
    <dgm:pt modelId="{4D036C09-9C8F-4490-AA59-B96A407956F4}" type="sibTrans" cxnId="{6F75A536-CA27-4EF5-A0A1-4048CCBB2928}">
      <dgm:prSet/>
      <dgm:spPr/>
      <dgm:t>
        <a:bodyPr/>
        <a:lstStyle/>
        <a:p>
          <a:endParaRPr lang="en-US"/>
        </a:p>
      </dgm:t>
    </dgm:pt>
    <dgm:pt modelId="{30A7C6F4-CAD9-4457-BD3A-F393E2E813FC}" type="pres">
      <dgm:prSet presAssocID="{02D979F6-6E98-40CE-8947-A32C76011C3A}" presName="hierChild1" presStyleCnt="0">
        <dgm:presLayoutVars>
          <dgm:orgChart val="1"/>
          <dgm:chPref val="1"/>
          <dgm:dir val="rev"/>
          <dgm:animOne val="branch"/>
          <dgm:animLvl val="lvl"/>
          <dgm:resizeHandles/>
        </dgm:presLayoutVars>
      </dgm:prSet>
      <dgm:spPr/>
      <dgm:t>
        <a:bodyPr/>
        <a:lstStyle/>
        <a:p>
          <a:endParaRPr lang="en-US"/>
        </a:p>
      </dgm:t>
    </dgm:pt>
    <dgm:pt modelId="{C5EAEEC6-3BFA-47D1-A56F-B604412ECA2E}" type="pres">
      <dgm:prSet presAssocID="{1E2304F2-4C61-4D37-93B5-B609A1309664}" presName="hierRoot1" presStyleCnt="0">
        <dgm:presLayoutVars>
          <dgm:hierBranch val="init"/>
        </dgm:presLayoutVars>
      </dgm:prSet>
      <dgm:spPr/>
    </dgm:pt>
    <dgm:pt modelId="{CB94AC5F-D598-47C9-A5B9-C98F80EE468F}" type="pres">
      <dgm:prSet presAssocID="{1E2304F2-4C61-4D37-93B5-B609A1309664}" presName="rootComposite1" presStyleCnt="0"/>
      <dgm:spPr/>
    </dgm:pt>
    <dgm:pt modelId="{A53BB657-C042-4A4D-9F7B-7BCC5C1116BD}" type="pres">
      <dgm:prSet presAssocID="{1E2304F2-4C61-4D37-93B5-B609A1309664}" presName="rootText1" presStyleLbl="node0" presStyleIdx="0" presStyleCnt="1">
        <dgm:presLayoutVars>
          <dgm:chPref val="3"/>
        </dgm:presLayoutVars>
      </dgm:prSet>
      <dgm:spPr/>
      <dgm:t>
        <a:bodyPr/>
        <a:lstStyle/>
        <a:p>
          <a:endParaRPr lang="en-US"/>
        </a:p>
      </dgm:t>
    </dgm:pt>
    <dgm:pt modelId="{2F504F55-3CB1-4F5D-A5FF-61039F5C6B0E}" type="pres">
      <dgm:prSet presAssocID="{1E2304F2-4C61-4D37-93B5-B609A1309664}" presName="rootConnector1" presStyleLbl="node1" presStyleIdx="0" presStyleCnt="0"/>
      <dgm:spPr/>
      <dgm:t>
        <a:bodyPr/>
        <a:lstStyle/>
        <a:p>
          <a:endParaRPr lang="en-US"/>
        </a:p>
      </dgm:t>
    </dgm:pt>
    <dgm:pt modelId="{ECC4EFD6-111A-4829-9F61-093CD3857DA6}" type="pres">
      <dgm:prSet presAssocID="{1E2304F2-4C61-4D37-93B5-B609A1309664}" presName="hierChild2" presStyleCnt="0"/>
      <dgm:spPr/>
    </dgm:pt>
    <dgm:pt modelId="{AC37710C-2399-4A03-8E4B-92C1893F8C55}" type="pres">
      <dgm:prSet presAssocID="{C1DD5BEF-B3FF-4317-804F-61784B527CCB}" presName="Name37" presStyleLbl="parChTrans1D2" presStyleIdx="0" presStyleCnt="3"/>
      <dgm:spPr/>
      <dgm:t>
        <a:bodyPr/>
        <a:lstStyle/>
        <a:p>
          <a:endParaRPr lang="en-US"/>
        </a:p>
      </dgm:t>
    </dgm:pt>
    <dgm:pt modelId="{278286C7-08AB-4428-A750-A742BF887D43}" type="pres">
      <dgm:prSet presAssocID="{6215A6E1-A05B-492E-8DD7-769A272F212C}" presName="hierRoot2" presStyleCnt="0">
        <dgm:presLayoutVars>
          <dgm:hierBranch val="init"/>
        </dgm:presLayoutVars>
      </dgm:prSet>
      <dgm:spPr/>
    </dgm:pt>
    <dgm:pt modelId="{739FD69C-F73E-460E-84BF-899FAE1100E5}" type="pres">
      <dgm:prSet presAssocID="{6215A6E1-A05B-492E-8DD7-769A272F212C}" presName="rootComposite" presStyleCnt="0"/>
      <dgm:spPr/>
    </dgm:pt>
    <dgm:pt modelId="{1380E015-A922-4380-8ACB-C4827B256622}" type="pres">
      <dgm:prSet presAssocID="{6215A6E1-A05B-492E-8DD7-769A272F212C}" presName="rootText" presStyleLbl="node2" presStyleIdx="0" presStyleCnt="2">
        <dgm:presLayoutVars>
          <dgm:chPref val="3"/>
        </dgm:presLayoutVars>
      </dgm:prSet>
      <dgm:spPr/>
      <dgm:t>
        <a:bodyPr/>
        <a:lstStyle/>
        <a:p>
          <a:endParaRPr lang="en-US"/>
        </a:p>
      </dgm:t>
    </dgm:pt>
    <dgm:pt modelId="{C2E678F2-C328-469A-870F-842EF0DABF31}" type="pres">
      <dgm:prSet presAssocID="{6215A6E1-A05B-492E-8DD7-769A272F212C}" presName="rootConnector" presStyleLbl="node2" presStyleIdx="0" presStyleCnt="2"/>
      <dgm:spPr/>
      <dgm:t>
        <a:bodyPr/>
        <a:lstStyle/>
        <a:p>
          <a:endParaRPr lang="en-US"/>
        </a:p>
      </dgm:t>
    </dgm:pt>
    <dgm:pt modelId="{BD19D472-B2F6-4BCD-B443-5E56820CE2FA}" type="pres">
      <dgm:prSet presAssocID="{6215A6E1-A05B-492E-8DD7-769A272F212C}" presName="hierChild4" presStyleCnt="0"/>
      <dgm:spPr/>
    </dgm:pt>
    <dgm:pt modelId="{5E885143-38B0-4BC5-9EA5-9A05502E9213}" type="pres">
      <dgm:prSet presAssocID="{6215A6E1-A05B-492E-8DD7-769A272F212C}" presName="hierChild5" presStyleCnt="0"/>
      <dgm:spPr/>
    </dgm:pt>
    <dgm:pt modelId="{19060944-D895-41B5-99C5-521D076FC313}" type="pres">
      <dgm:prSet presAssocID="{D2EAC08B-6B45-4B94-835E-645A62FF79E1}" presName="Name37" presStyleLbl="parChTrans1D2" presStyleIdx="1" presStyleCnt="3"/>
      <dgm:spPr/>
      <dgm:t>
        <a:bodyPr/>
        <a:lstStyle/>
        <a:p>
          <a:endParaRPr lang="en-US"/>
        </a:p>
      </dgm:t>
    </dgm:pt>
    <dgm:pt modelId="{E6BB701C-B4BE-45B5-BD4B-9F41CFD99115}" type="pres">
      <dgm:prSet presAssocID="{FC17D820-95F2-4D0C-A345-EA56C43CB17F}" presName="hierRoot2" presStyleCnt="0">
        <dgm:presLayoutVars>
          <dgm:hierBranch val="init"/>
        </dgm:presLayoutVars>
      </dgm:prSet>
      <dgm:spPr/>
    </dgm:pt>
    <dgm:pt modelId="{F6C41D80-9A4F-471A-8684-EE4813E94AFD}" type="pres">
      <dgm:prSet presAssocID="{FC17D820-95F2-4D0C-A345-EA56C43CB17F}" presName="rootComposite" presStyleCnt="0"/>
      <dgm:spPr/>
    </dgm:pt>
    <dgm:pt modelId="{553C2A00-9964-40DF-A352-5877B3A49E80}" type="pres">
      <dgm:prSet presAssocID="{FC17D820-95F2-4D0C-A345-EA56C43CB17F}" presName="rootText" presStyleLbl="node2" presStyleIdx="1" presStyleCnt="2">
        <dgm:presLayoutVars>
          <dgm:chPref val="3"/>
        </dgm:presLayoutVars>
      </dgm:prSet>
      <dgm:spPr/>
      <dgm:t>
        <a:bodyPr/>
        <a:lstStyle/>
        <a:p>
          <a:endParaRPr lang="en-US"/>
        </a:p>
      </dgm:t>
    </dgm:pt>
    <dgm:pt modelId="{9360F938-C26C-42E3-93BA-266E1E11A2FE}" type="pres">
      <dgm:prSet presAssocID="{FC17D820-95F2-4D0C-A345-EA56C43CB17F}" presName="rootConnector" presStyleLbl="node2" presStyleIdx="1" presStyleCnt="2"/>
      <dgm:spPr/>
      <dgm:t>
        <a:bodyPr/>
        <a:lstStyle/>
        <a:p>
          <a:endParaRPr lang="en-US"/>
        </a:p>
      </dgm:t>
    </dgm:pt>
    <dgm:pt modelId="{69073A98-451C-4087-B8E2-7A4172238559}" type="pres">
      <dgm:prSet presAssocID="{FC17D820-95F2-4D0C-A345-EA56C43CB17F}" presName="hierChild4" presStyleCnt="0"/>
      <dgm:spPr/>
    </dgm:pt>
    <dgm:pt modelId="{48A2AFF1-FC0E-4C07-A0E0-E7E747454F01}" type="pres">
      <dgm:prSet presAssocID="{FC17D820-95F2-4D0C-A345-EA56C43CB17F}" presName="hierChild5" presStyleCnt="0"/>
      <dgm:spPr/>
    </dgm:pt>
    <dgm:pt modelId="{8BD4E0D7-8054-4FE4-82A8-537AB9D52980}" type="pres">
      <dgm:prSet presAssocID="{1E2304F2-4C61-4D37-93B5-B609A1309664}" presName="hierChild3" presStyleCnt="0"/>
      <dgm:spPr/>
    </dgm:pt>
    <dgm:pt modelId="{13CB83E0-DF86-47CD-832D-2C47874E5152}" type="pres">
      <dgm:prSet presAssocID="{03F1745F-F660-4841-A732-2B25CA635F0A}" presName="Name111" presStyleLbl="parChTrans1D2" presStyleIdx="2" presStyleCnt="3"/>
      <dgm:spPr/>
      <dgm:t>
        <a:bodyPr/>
        <a:lstStyle/>
        <a:p>
          <a:endParaRPr lang="en-US"/>
        </a:p>
      </dgm:t>
    </dgm:pt>
    <dgm:pt modelId="{6873EBAB-13A6-44A4-A315-7C396330DDAF}" type="pres">
      <dgm:prSet presAssocID="{7B6FA6C7-A70F-4A3A-AC91-E3DE431DD81D}" presName="hierRoot3" presStyleCnt="0">
        <dgm:presLayoutVars>
          <dgm:hierBranch val="init"/>
        </dgm:presLayoutVars>
      </dgm:prSet>
      <dgm:spPr/>
    </dgm:pt>
    <dgm:pt modelId="{9F4C3F71-3E1C-4E46-A608-922B265AFE8A}" type="pres">
      <dgm:prSet presAssocID="{7B6FA6C7-A70F-4A3A-AC91-E3DE431DD81D}" presName="rootComposite3" presStyleCnt="0"/>
      <dgm:spPr/>
    </dgm:pt>
    <dgm:pt modelId="{3859ACD3-E080-4E64-BFFA-A671196B753C}" type="pres">
      <dgm:prSet presAssocID="{7B6FA6C7-A70F-4A3A-AC91-E3DE431DD81D}" presName="rootText3" presStyleLbl="asst1" presStyleIdx="0" presStyleCnt="1">
        <dgm:presLayoutVars>
          <dgm:chPref val="3"/>
        </dgm:presLayoutVars>
      </dgm:prSet>
      <dgm:spPr/>
      <dgm:t>
        <a:bodyPr/>
        <a:lstStyle/>
        <a:p>
          <a:endParaRPr lang="en-US"/>
        </a:p>
      </dgm:t>
    </dgm:pt>
    <dgm:pt modelId="{1B730FD1-6876-4DA5-A212-2EAD69BAE6EA}" type="pres">
      <dgm:prSet presAssocID="{7B6FA6C7-A70F-4A3A-AC91-E3DE431DD81D}" presName="rootConnector3" presStyleLbl="asst1" presStyleIdx="0" presStyleCnt="1"/>
      <dgm:spPr/>
      <dgm:t>
        <a:bodyPr/>
        <a:lstStyle/>
        <a:p>
          <a:endParaRPr lang="en-US"/>
        </a:p>
      </dgm:t>
    </dgm:pt>
    <dgm:pt modelId="{167B8948-7F19-438F-AAB1-F643BFED5618}" type="pres">
      <dgm:prSet presAssocID="{7B6FA6C7-A70F-4A3A-AC91-E3DE431DD81D}" presName="hierChild6" presStyleCnt="0"/>
      <dgm:spPr/>
    </dgm:pt>
    <dgm:pt modelId="{4BA9441F-E4D5-4D3F-854E-600AD62F98DC}" type="pres">
      <dgm:prSet presAssocID="{708B2FF0-0802-47B7-ABAD-DE46BC37CCC6}" presName="Name37" presStyleLbl="parChTrans1D3" presStyleIdx="0" presStyleCnt="1"/>
      <dgm:spPr/>
      <dgm:t>
        <a:bodyPr/>
        <a:lstStyle/>
        <a:p>
          <a:endParaRPr lang="en-US"/>
        </a:p>
      </dgm:t>
    </dgm:pt>
    <dgm:pt modelId="{30BD2442-8BB1-4AD3-9EEF-AEA505065DC4}" type="pres">
      <dgm:prSet presAssocID="{31E34B39-E07F-4D09-9D1C-B3A0031DDE64}" presName="hierRoot2" presStyleCnt="0">
        <dgm:presLayoutVars>
          <dgm:hierBranch val="init"/>
        </dgm:presLayoutVars>
      </dgm:prSet>
      <dgm:spPr/>
    </dgm:pt>
    <dgm:pt modelId="{012A6DDD-A307-47B9-8EE5-23733E8D05E1}" type="pres">
      <dgm:prSet presAssocID="{31E34B39-E07F-4D09-9D1C-B3A0031DDE64}" presName="rootComposite" presStyleCnt="0"/>
      <dgm:spPr/>
    </dgm:pt>
    <dgm:pt modelId="{9F37BAC2-7991-4601-BD94-22AE051F1208}" type="pres">
      <dgm:prSet presAssocID="{31E34B39-E07F-4D09-9D1C-B3A0031DDE64}" presName="rootText" presStyleLbl="node3" presStyleIdx="0" presStyleCnt="1">
        <dgm:presLayoutVars>
          <dgm:chPref val="3"/>
        </dgm:presLayoutVars>
      </dgm:prSet>
      <dgm:spPr/>
      <dgm:t>
        <a:bodyPr/>
        <a:lstStyle/>
        <a:p>
          <a:endParaRPr lang="en-US"/>
        </a:p>
      </dgm:t>
    </dgm:pt>
    <dgm:pt modelId="{32567ECD-889C-4686-ABD7-EF492FE459B1}" type="pres">
      <dgm:prSet presAssocID="{31E34B39-E07F-4D09-9D1C-B3A0031DDE64}" presName="rootConnector" presStyleLbl="node3" presStyleIdx="0" presStyleCnt="1"/>
      <dgm:spPr/>
      <dgm:t>
        <a:bodyPr/>
        <a:lstStyle/>
        <a:p>
          <a:endParaRPr lang="en-US"/>
        </a:p>
      </dgm:t>
    </dgm:pt>
    <dgm:pt modelId="{43535C90-ADCE-4ADC-854B-F5422ECA858D}" type="pres">
      <dgm:prSet presAssocID="{31E34B39-E07F-4D09-9D1C-B3A0031DDE64}" presName="hierChild4" presStyleCnt="0"/>
      <dgm:spPr/>
    </dgm:pt>
    <dgm:pt modelId="{0432B4EA-E8FF-4CFD-9458-35AB83368D4E}" type="pres">
      <dgm:prSet presAssocID="{31E34B39-E07F-4D09-9D1C-B3A0031DDE64}" presName="hierChild5" presStyleCnt="0"/>
      <dgm:spPr/>
    </dgm:pt>
    <dgm:pt modelId="{A4EB693A-0D38-47D3-9F05-279FA65982BC}" type="pres">
      <dgm:prSet presAssocID="{7B6FA6C7-A70F-4A3A-AC91-E3DE431DD81D}" presName="hierChild7" presStyleCnt="0"/>
      <dgm:spPr/>
    </dgm:pt>
  </dgm:ptLst>
  <dgm:cxnLst>
    <dgm:cxn modelId="{BDEACF4E-6E37-4766-8F73-202911F25BA1}" type="presOf" srcId="{C1DD5BEF-B3FF-4317-804F-61784B527CCB}" destId="{AC37710C-2399-4A03-8E4B-92C1893F8C55}" srcOrd="0" destOrd="0" presId="urn:microsoft.com/office/officeart/2005/8/layout/orgChart1"/>
    <dgm:cxn modelId="{CF1FF541-074D-4FEB-A371-E5DAFA890CC3}" srcId="{02D979F6-6E98-40CE-8947-A32C76011C3A}" destId="{1E2304F2-4C61-4D37-93B5-B609A1309664}" srcOrd="0" destOrd="0" parTransId="{838A620C-9C37-4361-A249-D12CD22588E4}" sibTransId="{14BD36A8-D1BD-4C18-A1D9-665F212F7941}"/>
    <dgm:cxn modelId="{04599184-53DE-4EBB-8F88-1ACEE80A60FA}" type="presOf" srcId="{1E2304F2-4C61-4D37-93B5-B609A1309664}" destId="{2F504F55-3CB1-4F5D-A5FF-61039F5C6B0E}" srcOrd="1" destOrd="0" presId="urn:microsoft.com/office/officeart/2005/8/layout/orgChart1"/>
    <dgm:cxn modelId="{E48693D6-427D-45BA-A5C0-0A9F6F795A69}" type="presOf" srcId="{6215A6E1-A05B-492E-8DD7-769A272F212C}" destId="{1380E015-A922-4380-8ACB-C4827B256622}" srcOrd="0" destOrd="0" presId="urn:microsoft.com/office/officeart/2005/8/layout/orgChart1"/>
    <dgm:cxn modelId="{DE6C8797-1C63-4E2F-AB6F-B5B8C94E80DD}" type="presOf" srcId="{02D979F6-6E98-40CE-8947-A32C76011C3A}" destId="{30A7C6F4-CAD9-4457-BD3A-F393E2E813FC}" srcOrd="0" destOrd="0" presId="urn:microsoft.com/office/officeart/2005/8/layout/orgChart1"/>
    <dgm:cxn modelId="{82E6B220-145D-4B2F-8061-CFC00008731C}" type="presOf" srcId="{7B6FA6C7-A70F-4A3A-AC91-E3DE431DD81D}" destId="{1B730FD1-6876-4DA5-A212-2EAD69BAE6EA}" srcOrd="1" destOrd="0" presId="urn:microsoft.com/office/officeart/2005/8/layout/orgChart1"/>
    <dgm:cxn modelId="{ED23E709-39F1-4CB7-B472-6834F1A28D18}" type="presOf" srcId="{7B6FA6C7-A70F-4A3A-AC91-E3DE431DD81D}" destId="{3859ACD3-E080-4E64-BFFA-A671196B753C}" srcOrd="0" destOrd="0" presId="urn:microsoft.com/office/officeart/2005/8/layout/orgChart1"/>
    <dgm:cxn modelId="{1F73C7E3-824C-4559-AFFC-8AE865CC0D32}" srcId="{1E2304F2-4C61-4D37-93B5-B609A1309664}" destId="{7B6FA6C7-A70F-4A3A-AC91-E3DE431DD81D}" srcOrd="0" destOrd="0" parTransId="{03F1745F-F660-4841-A732-2B25CA635F0A}" sibTransId="{133EEEA5-3037-4D6C-851F-ABD4A4767801}"/>
    <dgm:cxn modelId="{F1E10F3A-7E68-4DC7-BBCF-A7E937D533F2}" type="presOf" srcId="{6215A6E1-A05B-492E-8DD7-769A272F212C}" destId="{C2E678F2-C328-469A-870F-842EF0DABF31}" srcOrd="1" destOrd="0" presId="urn:microsoft.com/office/officeart/2005/8/layout/orgChart1"/>
    <dgm:cxn modelId="{6D6BD3AA-6041-4A8D-9367-1DA689C77E8D}" type="presOf" srcId="{31E34B39-E07F-4D09-9D1C-B3A0031DDE64}" destId="{9F37BAC2-7991-4601-BD94-22AE051F1208}" srcOrd="0" destOrd="0" presId="urn:microsoft.com/office/officeart/2005/8/layout/orgChart1"/>
    <dgm:cxn modelId="{F7FA8FD7-EFE6-4583-88C1-58105B321460}" type="presOf" srcId="{1E2304F2-4C61-4D37-93B5-B609A1309664}" destId="{A53BB657-C042-4A4D-9F7B-7BCC5C1116BD}" srcOrd="0" destOrd="0" presId="urn:microsoft.com/office/officeart/2005/8/layout/orgChart1"/>
    <dgm:cxn modelId="{D6D0E238-3843-4B38-89CF-29F967C7B962}" type="presOf" srcId="{D2EAC08B-6B45-4B94-835E-645A62FF79E1}" destId="{19060944-D895-41B5-99C5-521D076FC313}" srcOrd="0" destOrd="0" presId="urn:microsoft.com/office/officeart/2005/8/layout/orgChart1"/>
    <dgm:cxn modelId="{55AD8C36-AFDA-46F9-A9A5-7C28F8D52F1D}" type="presOf" srcId="{FC17D820-95F2-4D0C-A345-EA56C43CB17F}" destId="{553C2A00-9964-40DF-A352-5877B3A49E80}" srcOrd="0" destOrd="0" presId="urn:microsoft.com/office/officeart/2005/8/layout/orgChart1"/>
    <dgm:cxn modelId="{A650B5CE-5BFC-498D-9B14-7BE8AB694FB8}" srcId="{7B6FA6C7-A70F-4A3A-AC91-E3DE431DD81D}" destId="{31E34B39-E07F-4D09-9D1C-B3A0031DDE64}" srcOrd="0" destOrd="0" parTransId="{708B2FF0-0802-47B7-ABAD-DE46BC37CCC6}" sibTransId="{C8A3FA2D-3DFD-48A1-9990-00ECCE40F058}"/>
    <dgm:cxn modelId="{0A12108D-3A70-440F-9ECA-59759E9F9347}" type="presOf" srcId="{708B2FF0-0802-47B7-ABAD-DE46BC37CCC6}" destId="{4BA9441F-E4D5-4D3F-854E-600AD62F98DC}" srcOrd="0" destOrd="0" presId="urn:microsoft.com/office/officeart/2005/8/layout/orgChart1"/>
    <dgm:cxn modelId="{323351AC-6C00-47BC-AA1E-32939BAC4E08}" type="presOf" srcId="{03F1745F-F660-4841-A732-2B25CA635F0A}" destId="{13CB83E0-DF86-47CD-832D-2C47874E5152}" srcOrd="0" destOrd="0" presId="urn:microsoft.com/office/officeart/2005/8/layout/orgChart1"/>
    <dgm:cxn modelId="{FFD172EC-6076-4247-81A6-C95851CBE34C}" srcId="{1E2304F2-4C61-4D37-93B5-B609A1309664}" destId="{6215A6E1-A05B-492E-8DD7-769A272F212C}" srcOrd="1" destOrd="0" parTransId="{C1DD5BEF-B3FF-4317-804F-61784B527CCB}" sibTransId="{D338B6B3-46B9-4413-A745-20FF0414F62B}"/>
    <dgm:cxn modelId="{B9684AB0-2A89-418E-9CBD-80384C89D6CD}" type="presOf" srcId="{FC17D820-95F2-4D0C-A345-EA56C43CB17F}" destId="{9360F938-C26C-42E3-93BA-266E1E11A2FE}" srcOrd="1" destOrd="0" presId="urn:microsoft.com/office/officeart/2005/8/layout/orgChart1"/>
    <dgm:cxn modelId="{6F75A536-CA27-4EF5-A0A1-4048CCBB2928}" srcId="{1E2304F2-4C61-4D37-93B5-B609A1309664}" destId="{FC17D820-95F2-4D0C-A345-EA56C43CB17F}" srcOrd="2" destOrd="0" parTransId="{D2EAC08B-6B45-4B94-835E-645A62FF79E1}" sibTransId="{4D036C09-9C8F-4490-AA59-B96A407956F4}"/>
    <dgm:cxn modelId="{D5DAEC9B-585D-45ED-93B8-17E61AA07FF3}" type="presOf" srcId="{31E34B39-E07F-4D09-9D1C-B3A0031DDE64}" destId="{32567ECD-889C-4686-ABD7-EF492FE459B1}" srcOrd="1" destOrd="0" presId="urn:microsoft.com/office/officeart/2005/8/layout/orgChart1"/>
    <dgm:cxn modelId="{2302BF6C-EAB4-4D1B-B6B1-0CCC162FAD9F}" type="presParOf" srcId="{30A7C6F4-CAD9-4457-BD3A-F393E2E813FC}" destId="{C5EAEEC6-3BFA-47D1-A56F-B604412ECA2E}" srcOrd="0" destOrd="0" presId="urn:microsoft.com/office/officeart/2005/8/layout/orgChart1"/>
    <dgm:cxn modelId="{C01BF8FF-899C-448B-80A6-6AAB35143A8E}" type="presParOf" srcId="{C5EAEEC6-3BFA-47D1-A56F-B604412ECA2E}" destId="{CB94AC5F-D598-47C9-A5B9-C98F80EE468F}" srcOrd="0" destOrd="0" presId="urn:microsoft.com/office/officeart/2005/8/layout/orgChart1"/>
    <dgm:cxn modelId="{12FEE37B-FEBF-491B-97E7-9476DDA1BCC9}" type="presParOf" srcId="{CB94AC5F-D598-47C9-A5B9-C98F80EE468F}" destId="{A53BB657-C042-4A4D-9F7B-7BCC5C1116BD}" srcOrd="0" destOrd="0" presId="urn:microsoft.com/office/officeart/2005/8/layout/orgChart1"/>
    <dgm:cxn modelId="{FDCCE908-DCAB-4342-B845-1CB78A4A3952}" type="presParOf" srcId="{CB94AC5F-D598-47C9-A5B9-C98F80EE468F}" destId="{2F504F55-3CB1-4F5D-A5FF-61039F5C6B0E}" srcOrd="1" destOrd="0" presId="urn:microsoft.com/office/officeart/2005/8/layout/orgChart1"/>
    <dgm:cxn modelId="{B1B7EFB7-FA4B-40DC-BCD1-704D954DC495}" type="presParOf" srcId="{C5EAEEC6-3BFA-47D1-A56F-B604412ECA2E}" destId="{ECC4EFD6-111A-4829-9F61-093CD3857DA6}" srcOrd="1" destOrd="0" presId="urn:microsoft.com/office/officeart/2005/8/layout/orgChart1"/>
    <dgm:cxn modelId="{5F09C987-1B33-4D6C-9C8F-0C7B143130F4}" type="presParOf" srcId="{ECC4EFD6-111A-4829-9F61-093CD3857DA6}" destId="{AC37710C-2399-4A03-8E4B-92C1893F8C55}" srcOrd="0" destOrd="0" presId="urn:microsoft.com/office/officeart/2005/8/layout/orgChart1"/>
    <dgm:cxn modelId="{14550828-F138-480E-A7D1-8260E98B9F71}" type="presParOf" srcId="{ECC4EFD6-111A-4829-9F61-093CD3857DA6}" destId="{278286C7-08AB-4428-A750-A742BF887D43}" srcOrd="1" destOrd="0" presId="urn:microsoft.com/office/officeart/2005/8/layout/orgChart1"/>
    <dgm:cxn modelId="{5E25B61D-8965-4AE9-B59F-3A82BF0B1264}" type="presParOf" srcId="{278286C7-08AB-4428-A750-A742BF887D43}" destId="{739FD69C-F73E-460E-84BF-899FAE1100E5}" srcOrd="0" destOrd="0" presId="urn:microsoft.com/office/officeart/2005/8/layout/orgChart1"/>
    <dgm:cxn modelId="{AECFCBEB-7C6E-43B4-B933-F5F0059FA05B}" type="presParOf" srcId="{739FD69C-F73E-460E-84BF-899FAE1100E5}" destId="{1380E015-A922-4380-8ACB-C4827B256622}" srcOrd="0" destOrd="0" presId="urn:microsoft.com/office/officeart/2005/8/layout/orgChart1"/>
    <dgm:cxn modelId="{B0744BB4-19DA-422A-B5A5-7EEBEBADDFB6}" type="presParOf" srcId="{739FD69C-F73E-460E-84BF-899FAE1100E5}" destId="{C2E678F2-C328-469A-870F-842EF0DABF31}" srcOrd="1" destOrd="0" presId="urn:microsoft.com/office/officeart/2005/8/layout/orgChart1"/>
    <dgm:cxn modelId="{8700D342-1761-4646-9969-C7CF90ED0971}" type="presParOf" srcId="{278286C7-08AB-4428-A750-A742BF887D43}" destId="{BD19D472-B2F6-4BCD-B443-5E56820CE2FA}" srcOrd="1" destOrd="0" presId="urn:microsoft.com/office/officeart/2005/8/layout/orgChart1"/>
    <dgm:cxn modelId="{65206748-83C9-489C-A160-1B038659AEC3}" type="presParOf" srcId="{278286C7-08AB-4428-A750-A742BF887D43}" destId="{5E885143-38B0-4BC5-9EA5-9A05502E9213}" srcOrd="2" destOrd="0" presId="urn:microsoft.com/office/officeart/2005/8/layout/orgChart1"/>
    <dgm:cxn modelId="{77143C17-7440-4142-8F5E-6859B6F8396F}" type="presParOf" srcId="{ECC4EFD6-111A-4829-9F61-093CD3857DA6}" destId="{19060944-D895-41B5-99C5-521D076FC313}" srcOrd="2" destOrd="0" presId="urn:microsoft.com/office/officeart/2005/8/layout/orgChart1"/>
    <dgm:cxn modelId="{E175AB46-5F9F-4A0E-B995-1455E630D8A4}" type="presParOf" srcId="{ECC4EFD6-111A-4829-9F61-093CD3857DA6}" destId="{E6BB701C-B4BE-45B5-BD4B-9F41CFD99115}" srcOrd="3" destOrd="0" presId="urn:microsoft.com/office/officeart/2005/8/layout/orgChart1"/>
    <dgm:cxn modelId="{516763F4-5A47-4CE4-93D9-7E8AEA6B2271}" type="presParOf" srcId="{E6BB701C-B4BE-45B5-BD4B-9F41CFD99115}" destId="{F6C41D80-9A4F-471A-8684-EE4813E94AFD}" srcOrd="0" destOrd="0" presId="urn:microsoft.com/office/officeart/2005/8/layout/orgChart1"/>
    <dgm:cxn modelId="{E4156E71-5284-40EC-8FE4-381F787D2C92}" type="presParOf" srcId="{F6C41D80-9A4F-471A-8684-EE4813E94AFD}" destId="{553C2A00-9964-40DF-A352-5877B3A49E80}" srcOrd="0" destOrd="0" presId="urn:microsoft.com/office/officeart/2005/8/layout/orgChart1"/>
    <dgm:cxn modelId="{F252A881-C314-4105-A57D-76569349E750}" type="presParOf" srcId="{F6C41D80-9A4F-471A-8684-EE4813E94AFD}" destId="{9360F938-C26C-42E3-93BA-266E1E11A2FE}" srcOrd="1" destOrd="0" presId="urn:microsoft.com/office/officeart/2005/8/layout/orgChart1"/>
    <dgm:cxn modelId="{552FE8AC-A2A6-4767-882A-87824EF10E25}" type="presParOf" srcId="{E6BB701C-B4BE-45B5-BD4B-9F41CFD99115}" destId="{69073A98-451C-4087-B8E2-7A4172238559}" srcOrd="1" destOrd="0" presId="urn:microsoft.com/office/officeart/2005/8/layout/orgChart1"/>
    <dgm:cxn modelId="{0841411D-D245-4D1C-B868-13A5220B772E}" type="presParOf" srcId="{E6BB701C-B4BE-45B5-BD4B-9F41CFD99115}" destId="{48A2AFF1-FC0E-4C07-A0E0-E7E747454F01}" srcOrd="2" destOrd="0" presId="urn:microsoft.com/office/officeart/2005/8/layout/orgChart1"/>
    <dgm:cxn modelId="{FECDAB30-EFAB-4FDA-8259-C7C21751E73F}" type="presParOf" srcId="{C5EAEEC6-3BFA-47D1-A56F-B604412ECA2E}" destId="{8BD4E0D7-8054-4FE4-82A8-537AB9D52980}" srcOrd="2" destOrd="0" presId="urn:microsoft.com/office/officeart/2005/8/layout/orgChart1"/>
    <dgm:cxn modelId="{5AD842C3-6835-4948-9986-EF5D71D33F13}" type="presParOf" srcId="{8BD4E0D7-8054-4FE4-82A8-537AB9D52980}" destId="{13CB83E0-DF86-47CD-832D-2C47874E5152}" srcOrd="0" destOrd="0" presId="urn:microsoft.com/office/officeart/2005/8/layout/orgChart1"/>
    <dgm:cxn modelId="{EED5E880-DB2D-47C9-A819-C4E1478CFA7F}" type="presParOf" srcId="{8BD4E0D7-8054-4FE4-82A8-537AB9D52980}" destId="{6873EBAB-13A6-44A4-A315-7C396330DDAF}" srcOrd="1" destOrd="0" presId="urn:microsoft.com/office/officeart/2005/8/layout/orgChart1"/>
    <dgm:cxn modelId="{4E07AB56-2286-4F42-B5B7-5E6DB5C3C0DA}" type="presParOf" srcId="{6873EBAB-13A6-44A4-A315-7C396330DDAF}" destId="{9F4C3F71-3E1C-4E46-A608-922B265AFE8A}" srcOrd="0" destOrd="0" presId="urn:microsoft.com/office/officeart/2005/8/layout/orgChart1"/>
    <dgm:cxn modelId="{E7B8A045-F72D-4256-B84C-2100F76327FC}" type="presParOf" srcId="{9F4C3F71-3E1C-4E46-A608-922B265AFE8A}" destId="{3859ACD3-E080-4E64-BFFA-A671196B753C}" srcOrd="0" destOrd="0" presId="urn:microsoft.com/office/officeart/2005/8/layout/orgChart1"/>
    <dgm:cxn modelId="{5A3AB64B-1276-4380-A696-DF648CA25C55}" type="presParOf" srcId="{9F4C3F71-3E1C-4E46-A608-922B265AFE8A}" destId="{1B730FD1-6876-4DA5-A212-2EAD69BAE6EA}" srcOrd="1" destOrd="0" presId="urn:microsoft.com/office/officeart/2005/8/layout/orgChart1"/>
    <dgm:cxn modelId="{FA397955-8F1B-443B-B5B8-1F3F6333ADD1}" type="presParOf" srcId="{6873EBAB-13A6-44A4-A315-7C396330DDAF}" destId="{167B8948-7F19-438F-AAB1-F643BFED5618}" srcOrd="1" destOrd="0" presId="urn:microsoft.com/office/officeart/2005/8/layout/orgChart1"/>
    <dgm:cxn modelId="{156EC386-7AA4-4A7F-B51C-4EFD9E0C31D0}" type="presParOf" srcId="{167B8948-7F19-438F-AAB1-F643BFED5618}" destId="{4BA9441F-E4D5-4D3F-854E-600AD62F98DC}" srcOrd="0" destOrd="0" presId="urn:microsoft.com/office/officeart/2005/8/layout/orgChart1"/>
    <dgm:cxn modelId="{AFFBCCA3-DC75-4288-A261-57C83B9E15D4}" type="presParOf" srcId="{167B8948-7F19-438F-AAB1-F643BFED5618}" destId="{30BD2442-8BB1-4AD3-9EEF-AEA505065DC4}" srcOrd="1" destOrd="0" presId="urn:microsoft.com/office/officeart/2005/8/layout/orgChart1"/>
    <dgm:cxn modelId="{AD99780F-2A1E-4EA0-980E-2629308AF31A}" type="presParOf" srcId="{30BD2442-8BB1-4AD3-9EEF-AEA505065DC4}" destId="{012A6DDD-A307-47B9-8EE5-23733E8D05E1}" srcOrd="0" destOrd="0" presId="urn:microsoft.com/office/officeart/2005/8/layout/orgChart1"/>
    <dgm:cxn modelId="{ECBDF975-3AC9-4292-99B9-E8E4906969F9}" type="presParOf" srcId="{012A6DDD-A307-47B9-8EE5-23733E8D05E1}" destId="{9F37BAC2-7991-4601-BD94-22AE051F1208}" srcOrd="0" destOrd="0" presId="urn:microsoft.com/office/officeart/2005/8/layout/orgChart1"/>
    <dgm:cxn modelId="{679906FF-6F9A-4C49-AE9E-CEB46770F819}" type="presParOf" srcId="{012A6DDD-A307-47B9-8EE5-23733E8D05E1}" destId="{32567ECD-889C-4686-ABD7-EF492FE459B1}" srcOrd="1" destOrd="0" presId="urn:microsoft.com/office/officeart/2005/8/layout/orgChart1"/>
    <dgm:cxn modelId="{BA15824C-37B0-494C-A8B6-33C0A9330F20}" type="presParOf" srcId="{30BD2442-8BB1-4AD3-9EEF-AEA505065DC4}" destId="{43535C90-ADCE-4ADC-854B-F5422ECA858D}" srcOrd="1" destOrd="0" presId="urn:microsoft.com/office/officeart/2005/8/layout/orgChart1"/>
    <dgm:cxn modelId="{BC680D5C-7FB0-4F29-8FE0-C573657B56A1}" type="presParOf" srcId="{30BD2442-8BB1-4AD3-9EEF-AEA505065DC4}" destId="{0432B4EA-E8FF-4CFD-9458-35AB83368D4E}" srcOrd="2" destOrd="0" presId="urn:microsoft.com/office/officeart/2005/8/layout/orgChart1"/>
    <dgm:cxn modelId="{43F4463B-E4C0-4AD8-9DBF-3AE4F7520689}" type="presParOf" srcId="{6873EBAB-13A6-44A4-A315-7C396330DDAF}" destId="{A4EB693A-0D38-47D3-9F05-279FA65982BC}" srcOrd="2" destOrd="0" presId="urn:microsoft.com/office/officeart/2005/8/layout/orgChar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A9441F-E4D5-4D3F-854E-600AD62F98DC}">
      <dsp:nvSpPr>
        <dsp:cNvPr id="0" name=""/>
        <dsp:cNvSpPr/>
      </dsp:nvSpPr>
      <dsp:spPr>
        <a:xfrm>
          <a:off x="3266579" y="1109991"/>
          <a:ext cx="137506" cy="421687"/>
        </a:xfrm>
        <a:custGeom>
          <a:avLst/>
          <a:gdLst/>
          <a:ahLst/>
          <a:cxnLst/>
          <a:rect l="0" t="0" r="0" b="0"/>
          <a:pathLst>
            <a:path>
              <a:moveTo>
                <a:pt x="0" y="0"/>
              </a:moveTo>
              <a:lnTo>
                <a:pt x="0" y="421687"/>
              </a:lnTo>
              <a:lnTo>
                <a:pt x="137506" y="4216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CB83E0-DF86-47CD-832D-2C47874E5152}">
      <dsp:nvSpPr>
        <dsp:cNvPr id="0" name=""/>
        <dsp:cNvSpPr/>
      </dsp:nvSpPr>
      <dsp:spPr>
        <a:xfrm>
          <a:off x="2711968" y="459126"/>
          <a:ext cx="96254" cy="421687"/>
        </a:xfrm>
        <a:custGeom>
          <a:avLst/>
          <a:gdLst/>
          <a:ahLst/>
          <a:cxnLst/>
          <a:rect l="0" t="0" r="0" b="0"/>
          <a:pathLst>
            <a:path>
              <a:moveTo>
                <a:pt x="0" y="0"/>
              </a:moveTo>
              <a:lnTo>
                <a:pt x="0" y="421687"/>
              </a:lnTo>
              <a:lnTo>
                <a:pt x="96254" y="421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060944-D895-41B5-99C5-521D076FC313}">
      <dsp:nvSpPr>
        <dsp:cNvPr id="0" name=""/>
        <dsp:cNvSpPr/>
      </dsp:nvSpPr>
      <dsp:spPr>
        <a:xfrm>
          <a:off x="2157358" y="459126"/>
          <a:ext cx="554610" cy="1494239"/>
        </a:xfrm>
        <a:custGeom>
          <a:avLst/>
          <a:gdLst/>
          <a:ahLst/>
          <a:cxnLst/>
          <a:rect l="0" t="0" r="0" b="0"/>
          <a:pathLst>
            <a:path>
              <a:moveTo>
                <a:pt x="554610" y="0"/>
              </a:moveTo>
              <a:lnTo>
                <a:pt x="554610" y="1397985"/>
              </a:lnTo>
              <a:lnTo>
                <a:pt x="0" y="1397985"/>
              </a:lnTo>
              <a:lnTo>
                <a:pt x="0" y="1494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37710C-2399-4A03-8E4B-92C1893F8C55}">
      <dsp:nvSpPr>
        <dsp:cNvPr id="0" name=""/>
        <dsp:cNvSpPr/>
      </dsp:nvSpPr>
      <dsp:spPr>
        <a:xfrm>
          <a:off x="2711968" y="459126"/>
          <a:ext cx="554610" cy="1494239"/>
        </a:xfrm>
        <a:custGeom>
          <a:avLst/>
          <a:gdLst/>
          <a:ahLst/>
          <a:cxnLst/>
          <a:rect l="0" t="0" r="0" b="0"/>
          <a:pathLst>
            <a:path>
              <a:moveTo>
                <a:pt x="0" y="0"/>
              </a:moveTo>
              <a:lnTo>
                <a:pt x="0" y="1397985"/>
              </a:lnTo>
              <a:lnTo>
                <a:pt x="554610" y="1397985"/>
              </a:lnTo>
              <a:lnTo>
                <a:pt x="554610" y="1494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3BB657-C042-4A4D-9F7B-7BCC5C1116BD}">
      <dsp:nvSpPr>
        <dsp:cNvPr id="0" name=""/>
        <dsp:cNvSpPr/>
      </dsp:nvSpPr>
      <dsp:spPr>
        <a:xfrm>
          <a:off x="2253613" y="770"/>
          <a:ext cx="916711" cy="45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Executive Director</a:t>
          </a:r>
        </a:p>
      </dsp:txBody>
      <dsp:txXfrm>
        <a:off x="2253613" y="770"/>
        <a:ext cx="916711" cy="458355"/>
      </dsp:txXfrm>
    </dsp:sp>
    <dsp:sp modelId="{1380E015-A922-4380-8ACB-C4827B256622}">
      <dsp:nvSpPr>
        <dsp:cNvPr id="0" name=""/>
        <dsp:cNvSpPr/>
      </dsp:nvSpPr>
      <dsp:spPr>
        <a:xfrm>
          <a:off x="2808223" y="1953365"/>
          <a:ext cx="916711" cy="45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Program Officer</a:t>
          </a:r>
        </a:p>
      </dsp:txBody>
      <dsp:txXfrm>
        <a:off x="2808223" y="1953365"/>
        <a:ext cx="916711" cy="458355"/>
      </dsp:txXfrm>
    </dsp:sp>
    <dsp:sp modelId="{553C2A00-9964-40DF-A352-5877B3A49E80}">
      <dsp:nvSpPr>
        <dsp:cNvPr id="0" name=""/>
        <dsp:cNvSpPr/>
      </dsp:nvSpPr>
      <dsp:spPr>
        <a:xfrm>
          <a:off x="1699002" y="1953365"/>
          <a:ext cx="916711" cy="45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Program Coordinator</a:t>
          </a:r>
        </a:p>
      </dsp:txBody>
      <dsp:txXfrm>
        <a:off x="1699002" y="1953365"/>
        <a:ext cx="916711" cy="458355"/>
      </dsp:txXfrm>
    </dsp:sp>
    <dsp:sp modelId="{3859ACD3-E080-4E64-BFFA-A671196B753C}">
      <dsp:nvSpPr>
        <dsp:cNvPr id="0" name=""/>
        <dsp:cNvSpPr/>
      </dsp:nvSpPr>
      <dsp:spPr>
        <a:xfrm>
          <a:off x="2808223" y="651635"/>
          <a:ext cx="916711" cy="45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Finance Officer</a:t>
          </a:r>
        </a:p>
      </dsp:txBody>
      <dsp:txXfrm>
        <a:off x="2808223" y="651635"/>
        <a:ext cx="916711" cy="458355"/>
      </dsp:txXfrm>
    </dsp:sp>
    <dsp:sp modelId="{9F37BAC2-7991-4601-BD94-22AE051F1208}">
      <dsp:nvSpPr>
        <dsp:cNvPr id="0" name=""/>
        <dsp:cNvSpPr/>
      </dsp:nvSpPr>
      <dsp:spPr>
        <a:xfrm>
          <a:off x="3404085" y="1302500"/>
          <a:ext cx="916711" cy="45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Cashier</a:t>
          </a:r>
        </a:p>
      </dsp:txBody>
      <dsp:txXfrm>
        <a:off x="3404085" y="1302500"/>
        <a:ext cx="916711" cy="45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848</Words>
  <Characters>4838</Characters>
  <Application>Microsoft Office Word</Application>
  <DocSecurity>0</DocSecurity>
  <Lines>40</Lines>
  <Paragraphs>11</Paragraphs>
  <ScaleCrop>false</ScaleCrop>
  <Company>PACT</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smarienau</dc:creator>
  <cp:lastModifiedBy>Pact User #20</cp:lastModifiedBy>
  <cp:revision>2</cp:revision>
  <dcterms:created xsi:type="dcterms:W3CDTF">2012-01-23T06:48:00Z</dcterms:created>
  <dcterms:modified xsi:type="dcterms:W3CDTF">2012-01-23T06:48:00Z</dcterms:modified>
</cp:coreProperties>
</file>